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spacing w:after="0" w:line="240" w:lineRule="auto"/>
              <w:ind w:right="-108"/>
              <w:jc w:val="center"/>
              <w:rPr>
                <w:rFonts w:eastAsia="Times New Roman" w:cs="Times New Roman"/>
                <w:b/>
                <w:color w:val="000000" w:themeColor="text1"/>
                <w:sz w:val="26"/>
                <w:szCs w:val="26"/>
              </w:rPr>
            </w:pPr>
            <w:r>
              <w:rPr>
                <w:rFonts w:eastAsia="Times New Roman" w:cs="Times New Roman"/>
                <w:b/>
                <w:color w:val="000000" w:themeColor="text1"/>
                <w:sz w:val="26"/>
                <w:szCs w:val="26"/>
                <w:lang w:val="vi-VN"/>
              </w:rPr>
              <w:t>ỦY</w:t>
            </w:r>
            <w:r>
              <w:rPr>
                <w:rFonts w:eastAsia="Times New Roman" w:cs="Times New Roman"/>
                <w:b/>
                <w:color w:val="000000" w:themeColor="text1"/>
                <w:sz w:val="26"/>
                <w:szCs w:val="26"/>
              </w:rPr>
              <w:t xml:space="preserve"> BAN NHÂN DÂN</w:t>
            </w:r>
          </w:p>
          <w:p>
            <w:pPr>
              <w:spacing w:after="0" w:line="240" w:lineRule="auto"/>
              <w:ind w:right="-108"/>
              <w:jc w:val="center"/>
              <w:rPr>
                <w:rFonts w:eastAsia="Times New Roman" w:cs="Times New Roman"/>
                <w:b/>
                <w:color w:val="000000" w:themeColor="text1"/>
                <w:sz w:val="26"/>
                <w:szCs w:val="26"/>
              </w:rPr>
            </w:pPr>
            <w:r>
              <w:rPr>
                <w:rFonts w:eastAsia="Times New Roman" w:cs="Times New Roman"/>
                <w:b/>
                <w:color w:val="000000" w:themeColor="text1"/>
                <w:sz w:val="26"/>
                <w:szCs w:val="26"/>
              </w:rPr>
              <w:t>XÃ SƠN LÂM</w:t>
            </w:r>
          </w:p>
          <w:p>
            <w:pPr>
              <w:spacing w:after="0" w:line="240" w:lineRule="auto"/>
              <w:ind w:right="-108"/>
              <w:jc w:val="center"/>
              <w:rPr>
                <w:rFonts w:eastAsia="Times New Roman" w:cs="Times New Roman"/>
                <w:b/>
                <w:color w:val="000000" w:themeColor="text1"/>
                <w:sz w:val="26"/>
                <w:szCs w:val="26"/>
              </w:rPr>
            </w:pPr>
            <w:r>
              <w:rPr>
                <w:rFonts w:eastAsia="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spacing w:after="0" w:line="240" w:lineRule="auto"/>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 xml:space="preserve">  CỘNG HÒA XÃ HỘI CHỦ NGHĨA VIỆT NAM</w:t>
            </w:r>
          </w:p>
          <w:p>
            <w:pPr>
              <w:spacing w:after="0" w:line="240" w:lineRule="auto"/>
              <w:jc w:val="center"/>
              <w:rPr>
                <w:rFonts w:eastAsia="Times New Roman" w:cs="Times New Roman"/>
                <w:color w:val="000000" w:themeColor="text1"/>
                <w:szCs w:val="28"/>
              </w:rPr>
            </w:pPr>
            <w:r>
              <w:rPr>
                <w:rFonts w:eastAsia="Times New Roman" w:cs="Times New Roman"/>
                <w:b/>
                <w:color w:val="000000" w:themeColor="text1"/>
                <w:szCs w:val="28"/>
                <w:lang w:val="vi-VN"/>
              </w:rPr>
              <w:t xml:space="preserve">   </w:t>
            </w:r>
            <w:r>
              <w:rPr>
                <w:rFonts w:eastAsia="Times New Roman" w:cs="Times New Roman" w:hint="eastAsia"/>
                <w:b/>
                <w:color w:val="000000" w:themeColor="text1"/>
                <w:szCs w:val="28"/>
              </w:rPr>
              <w:t>Đ</w:t>
            </w:r>
            <w:r>
              <w:rPr>
                <w:rFonts w:eastAsia="Times New Roman" w:cs="Times New Roman"/>
                <w:b/>
                <w:color w:val="000000" w:themeColor="text1"/>
                <w:szCs w:val="28"/>
              </w:rPr>
              <w:t>ộc lập - Tự do - Hạnh phúc</w:t>
            </w:r>
          </w:p>
          <w:p>
            <w:pPr>
              <w:spacing w:after="0" w:line="240" w:lineRule="auto"/>
              <w:jc w:val="center"/>
              <w:rPr>
                <w:rFonts w:eastAsia="Times New Roman" w:cs="Times New Roman"/>
                <w:b/>
                <w:color w:val="000000" w:themeColor="text1"/>
                <w:szCs w:val="28"/>
              </w:rPr>
            </w:pPr>
            <w:r>
              <w:rPr>
                <w:rFonts w:eastAsia="Times New Roman" w:cs="Times New Roman"/>
                <w:noProof/>
                <w:color w:val="000000" w:themeColor="text1"/>
                <w:szCs w:val="28"/>
              </w:rPr>
              <mc:AlternateContent>
                <mc:Choice Requires="wps">
                  <w:drawing>
                    <wp:anchor distT="0" distB="0" distL="114300" distR="114300" simplePos="0" relativeHeight="251661312"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rFonts w:eastAsia="Times New Roman" w:cs="Times New Roman"/>
                <w:color w:val="000000" w:themeColor="text1"/>
                <w:szCs w:val="28"/>
              </w:rPr>
              <w:t xml:space="preserve">                                                   </w:t>
            </w:r>
            <w:r>
              <w:rPr>
                <w:rFonts w:eastAsia="Times New Roman" w:cs="Times New Roman"/>
                <w:b/>
                <w:color w:val="000000" w:themeColor="text1"/>
                <w:szCs w:val="28"/>
              </w:rPr>
              <w:t xml:space="preserve">                        </w:t>
            </w:r>
          </w:p>
          <w:p>
            <w:pPr>
              <w:spacing w:after="0" w:line="240" w:lineRule="auto"/>
              <w:jc w:val="center"/>
              <w:rPr>
                <w:rFonts w:eastAsia="Times New Roman" w:cs="Times New Roman"/>
                <w:i/>
                <w:color w:val="000000" w:themeColor="text1"/>
                <w:szCs w:val="28"/>
              </w:rPr>
            </w:pPr>
            <w:r>
              <w:rPr>
                <w:rFonts w:eastAsia="Times New Roman" w:cs="Times New Roman"/>
                <w:i/>
                <w:color w:val="000000" w:themeColor="text1"/>
                <w:szCs w:val="28"/>
              </w:rPr>
              <w:t>Sơn Lâm, ngày 31 tháng 5 n</w:t>
            </w:r>
            <w:r>
              <w:rPr>
                <w:rFonts w:eastAsia="Times New Roman" w:cs="Times New Roman" w:hint="eastAsia"/>
                <w:i/>
                <w:color w:val="000000" w:themeColor="text1"/>
                <w:szCs w:val="28"/>
              </w:rPr>
              <w:t>ă</w:t>
            </w:r>
            <w:r>
              <w:rPr>
                <w:rFonts w:eastAsia="Times New Roman" w:cs="Times New Roman"/>
                <w:i/>
                <w:color w:val="000000" w:themeColor="text1"/>
                <w:szCs w:val="28"/>
              </w:rPr>
              <w:t>m 2024</w:t>
            </w:r>
          </w:p>
        </w:tc>
      </w:tr>
    </w:tbl>
    <w:p>
      <w:pPr>
        <w:spacing w:after="0" w:line="264" w:lineRule="auto"/>
        <w:rPr>
          <w:rFonts w:eastAsia="Times New Roman" w:cs="Times New Roman"/>
          <w:b/>
          <w:color w:val="000000" w:themeColor="text1"/>
          <w:sz w:val="4"/>
          <w:szCs w:val="4"/>
        </w:rPr>
      </w:pPr>
    </w:p>
    <w:p>
      <w:pPr>
        <w:spacing w:after="0" w:line="264" w:lineRule="auto"/>
        <w:jc w:val="center"/>
        <w:rPr>
          <w:rFonts w:eastAsia="Times New Roman" w:cs="Times New Roman"/>
          <w:b/>
          <w:color w:val="000000" w:themeColor="text1"/>
          <w:sz w:val="4"/>
          <w:szCs w:val="4"/>
          <w:lang w:val="vi-VN"/>
        </w:rPr>
      </w:pPr>
    </w:p>
    <w:p>
      <w:pPr>
        <w:spacing w:after="0" w:line="264" w:lineRule="auto"/>
        <w:jc w:val="center"/>
        <w:rPr>
          <w:rFonts w:eastAsia="Times New Roman" w:cs="Times New Roman"/>
          <w:b/>
          <w:color w:val="000000" w:themeColor="text1"/>
          <w:sz w:val="4"/>
          <w:szCs w:val="4"/>
          <w:lang w:val="vi-VN"/>
        </w:rPr>
      </w:pPr>
    </w:p>
    <w:p>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lang w:val="vi-VN"/>
        </w:rPr>
        <w:t>CHƯƠNG TRÌNH CÔNG TÁC THÁNG 0</w:t>
      </w:r>
      <w:r>
        <w:rPr>
          <w:rFonts w:eastAsia="Times New Roman" w:cs="Times New Roman"/>
          <w:b/>
          <w:color w:val="000000" w:themeColor="text1"/>
          <w:szCs w:val="28"/>
        </w:rPr>
        <w:t>6</w:t>
      </w:r>
      <w:r>
        <w:rPr>
          <w:rFonts w:eastAsia="Times New Roman" w:cs="Times New Roman"/>
          <w:b/>
          <w:color w:val="000000" w:themeColor="text1"/>
          <w:szCs w:val="28"/>
          <w:lang w:val="vi-VN"/>
        </w:rPr>
        <w:t xml:space="preserve"> NĂM 202</w:t>
      </w:r>
      <w:r>
        <w:rPr>
          <w:rFonts w:eastAsia="Times New Roman" w:cs="Times New Roman"/>
          <w:b/>
          <w:color w:val="000000" w:themeColor="text1"/>
          <w:szCs w:val="28"/>
        </w:rPr>
        <w:t>4</w:t>
      </w:r>
    </w:p>
    <w:p>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lang w:val="vi-VN"/>
        </w:rPr>
        <w:t xml:space="preserve">CỦA ỦY BAN NHÂN DÂN </w:t>
      </w:r>
      <w:r>
        <w:rPr>
          <w:rFonts w:eastAsia="Times New Roman" w:cs="Times New Roman"/>
          <w:b/>
          <w:color w:val="000000" w:themeColor="text1"/>
          <w:szCs w:val="28"/>
        </w:rPr>
        <w:t>XÃ SƠN LÂM</w:t>
      </w:r>
    </w:p>
    <w:p>
      <w:pPr>
        <w:spacing w:after="0" w:line="264" w:lineRule="auto"/>
        <w:jc w:val="center"/>
        <w:rPr>
          <w:rFonts w:eastAsia="Times New Roman" w:cs="Times New Roman"/>
          <w:b/>
          <w:color w:val="000000" w:themeColor="text1"/>
          <w:szCs w:val="28"/>
          <w:lang w:val="vi-VN"/>
        </w:rPr>
      </w:pPr>
      <w:r>
        <w:rPr>
          <w:rFonts w:eastAsia="Times New Roman" w:cs="Times New Roman"/>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line="240" w:lineRule="auto"/>
        <w:ind w:firstLine="720"/>
        <w:jc w:val="both"/>
        <w:rPr>
          <w:rFonts w:eastAsia="Times New Roman" w:cs="Times New Roman"/>
          <w:b/>
          <w:color w:val="000000" w:themeColor="text1"/>
          <w:sz w:val="2"/>
          <w:szCs w:val="2"/>
          <w:lang w:val="vi-VN"/>
        </w:rPr>
      </w:pPr>
    </w:p>
    <w:p>
      <w:pPr>
        <w:numPr>
          <w:ilvl w:val="0"/>
          <w:numId w:val="1"/>
        </w:numPr>
        <w:spacing w:after="120" w:line="240" w:lineRule="auto"/>
        <w:contextualSpacing/>
        <w:jc w:val="both"/>
        <w:rPr>
          <w:rFonts w:eastAsia="Times New Roman" w:cs="Times New Roman"/>
          <w:color w:val="000000" w:themeColor="text1"/>
          <w:szCs w:val="28"/>
          <w:lang w:val="vi-VN"/>
        </w:rPr>
      </w:pPr>
      <w:r>
        <w:rPr>
          <w:rFonts w:eastAsia="Times New Roman" w:cs="Times New Roman"/>
          <w:b/>
          <w:color w:val="000000" w:themeColor="text1"/>
          <w:szCs w:val="28"/>
          <w:lang w:val="vi-VN"/>
        </w:rPr>
        <w:t xml:space="preserve">Các công việc tập trung chỉ </w:t>
      </w:r>
      <w:r>
        <w:rPr>
          <w:rFonts w:eastAsia="Times New Roman" w:cs="Times New Roman" w:hint="eastAsia"/>
          <w:b/>
          <w:color w:val="000000" w:themeColor="text1"/>
          <w:szCs w:val="28"/>
          <w:lang w:val="vi-VN"/>
        </w:rPr>
        <w:t>đ</w:t>
      </w:r>
      <w:r>
        <w:rPr>
          <w:rFonts w:eastAsia="Times New Roman" w:cs="Times New Roman"/>
          <w:b/>
          <w:color w:val="000000" w:themeColor="text1"/>
          <w:szCs w:val="28"/>
          <w:lang w:val="vi-VN"/>
        </w:rPr>
        <w:t xml:space="preserve">ạo: </w:t>
      </w:r>
      <w:r>
        <w:rPr>
          <w:rFonts w:eastAsia="Times New Roman" w:cs="Times New Roman"/>
          <w:b/>
          <w:color w:val="000000" w:themeColor="text1"/>
          <w:szCs w:val="28"/>
          <w:lang w:val="vi-VN"/>
        </w:rPr>
        <w:tab/>
      </w:r>
      <w:r>
        <w:rPr>
          <w:rFonts w:eastAsia="Times New Roman" w:cs="Times New Roman"/>
          <w:color w:val="000000" w:themeColor="text1"/>
          <w:szCs w:val="28"/>
          <w:lang w:val="vi-VN"/>
        </w:rPr>
        <w:t xml:space="preserve"> </w:t>
      </w:r>
    </w:p>
    <w:p>
      <w:pPr>
        <w:spacing w:after="120" w:line="240" w:lineRule="auto"/>
        <w:ind w:firstLine="720"/>
        <w:jc w:val="both"/>
        <w:rPr>
          <w:rFonts w:eastAsia="Times New Roman" w:cs="Times New Roman"/>
          <w:color w:val="000000" w:themeColor="text1"/>
          <w:spacing w:val="2"/>
          <w:szCs w:val="28"/>
          <w:lang w:val="vi-VN"/>
        </w:rPr>
      </w:pPr>
      <w:r>
        <w:rPr>
          <w:rFonts w:eastAsia="Times New Roman" w:cs="Times New Roman"/>
          <w:color w:val="000000" w:themeColor="text1"/>
          <w:spacing w:val="2"/>
          <w:szCs w:val="28"/>
          <w:lang w:val="vi-VN"/>
        </w:rPr>
        <w:t>- Quán triệt, triển khai thực các chủ trương, nghị quyết của Trung ương, của tỉnh, huyện</w:t>
      </w:r>
      <w:r>
        <w:rPr>
          <w:rFonts w:eastAsia="Times New Roman" w:cs="Times New Roman"/>
          <w:color w:val="000000" w:themeColor="text1"/>
          <w:spacing w:val="2"/>
          <w:szCs w:val="28"/>
        </w:rPr>
        <w:t>, xã</w:t>
      </w:r>
      <w:r>
        <w:rPr>
          <w:rFonts w:eastAsia="Times New Roman" w:cs="Times New Roman"/>
          <w:color w:val="000000" w:themeColor="text1"/>
          <w:spacing w:val="2"/>
          <w:szCs w:val="28"/>
          <w:lang w:val="vi-VN"/>
        </w:rPr>
        <w:t>. Đẩy mạnh việc học tập và làm theo tư tưởng, đạo đức, phong cách Hồ Chí Minh; các quy định về trách nhiệm nêu g</w:t>
      </w:r>
      <w:bookmarkStart w:id="0" w:name="_GoBack"/>
      <w:bookmarkEnd w:id="0"/>
      <w:r>
        <w:rPr>
          <w:rFonts w:eastAsia="Times New Roman" w:cs="Times New Roman"/>
          <w:color w:val="000000" w:themeColor="text1"/>
          <w:spacing w:val="2"/>
          <w:szCs w:val="28"/>
          <w:lang w:val="vi-VN"/>
        </w:rPr>
        <w:t>ương của cán bộ, đảng viên.</w:t>
      </w:r>
      <w:r>
        <w:rPr>
          <w:rFonts w:eastAsia="Times New Roman" w:cs="Times New Roman"/>
          <w:color w:val="000000" w:themeColor="text1"/>
          <w:spacing w:val="2"/>
          <w:szCs w:val="28"/>
          <w:lang w:val="vi-VN"/>
        </w:rPr>
        <w:tab/>
        <w:t xml:space="preserve"> </w:t>
      </w:r>
    </w:p>
    <w:p>
      <w:pPr>
        <w:spacing w:after="120" w:line="240" w:lineRule="auto"/>
        <w:jc w:val="both"/>
        <w:rPr>
          <w:rFonts w:eastAsia="Times New Roman" w:cs="Times New Roman"/>
          <w:color w:val="000000" w:themeColor="text1"/>
          <w:spacing w:val="2"/>
          <w:szCs w:val="28"/>
          <w:lang w:val="vi-VN"/>
        </w:rPr>
      </w:pPr>
      <w:r>
        <w:rPr>
          <w:rFonts w:eastAsia="Times New Roman" w:cs="Times New Roman"/>
          <w:color w:val="000000" w:themeColor="text1"/>
          <w:spacing w:val="2"/>
          <w:szCs w:val="28"/>
          <w:lang w:val="vi-VN"/>
        </w:rPr>
        <w:tab/>
        <w:t xml:space="preserve">- Lãnh đạo, chỉ đạo quyết liệt, hoàn thành các nhiệm vụ 6 tháng đầu năm và triển khai nhiệm vụ 6 tháng cuối năm 2024. Đẩy mạnh cải cách hành chính, tiến độ triển khai các công trình; thu ngân sách. Chỉ đạo sản xuất vụ Hè Thu, chủ động phòng, chống dịch bệnh trên cây trồng, vật nuôi. Đẩy mạnh xây dựng nông thôn mới, giảm nghèo bền vững. </w:t>
      </w:r>
    </w:p>
    <w:p>
      <w:pPr>
        <w:spacing w:after="120" w:line="240" w:lineRule="auto"/>
        <w:jc w:val="both"/>
        <w:rPr>
          <w:rFonts w:eastAsia="Times New Roman" w:cs="Times New Roman"/>
          <w:color w:val="000000" w:themeColor="text1"/>
          <w:spacing w:val="2"/>
          <w:szCs w:val="28"/>
          <w:lang w:val="vi-VN"/>
        </w:rPr>
      </w:pPr>
      <w:r>
        <w:rPr>
          <w:rFonts w:eastAsia="Times New Roman" w:cs="Times New Roman"/>
          <w:color w:val="000000" w:themeColor="text1"/>
          <w:spacing w:val="2"/>
          <w:szCs w:val="28"/>
          <w:lang w:val="vi-VN"/>
        </w:rPr>
        <w:tab/>
        <w:t xml:space="preserve">- Chuẩn bị các nội dung, tài liệu và điều kiện đảm bảo cho kỳ họp thường lệ giữa năm 2024, Hội đồng nhân dân </w:t>
      </w:r>
      <w:r>
        <w:rPr>
          <w:rFonts w:eastAsia="Times New Roman" w:cs="Times New Roman"/>
          <w:color w:val="000000" w:themeColor="text1"/>
          <w:spacing w:val="2"/>
          <w:szCs w:val="28"/>
        </w:rPr>
        <w:t>xã</w:t>
      </w:r>
      <w:r>
        <w:rPr>
          <w:rFonts w:eastAsia="Times New Roman" w:cs="Times New Roman"/>
          <w:color w:val="000000" w:themeColor="text1"/>
          <w:spacing w:val="2"/>
          <w:szCs w:val="28"/>
          <w:lang w:val="vi-VN"/>
        </w:rPr>
        <w:t>.</w:t>
      </w:r>
    </w:p>
    <w:p>
      <w:pPr>
        <w:spacing w:after="120" w:line="240" w:lineRule="auto"/>
        <w:ind w:firstLine="720"/>
        <w:jc w:val="both"/>
        <w:rPr>
          <w:rFonts w:eastAsia="Times New Roman" w:cs="Times New Roman"/>
          <w:color w:val="000000" w:themeColor="text1"/>
          <w:spacing w:val="2"/>
          <w:szCs w:val="28"/>
          <w:lang w:val="vi-VN"/>
        </w:rPr>
      </w:pPr>
      <w:r>
        <w:rPr>
          <w:rFonts w:eastAsia="Times New Roman" w:cs="Times New Roman"/>
          <w:color w:val="000000" w:themeColor="text1"/>
          <w:spacing w:val="2"/>
          <w:szCs w:val="28"/>
          <w:lang w:val="vi-VN"/>
        </w:rPr>
        <w:t xml:space="preserve">- Triển khai thực hiện các chủ trương, nghị quyết của Trung ương, của tỉnh, huyện; các quy định về trách nhiệm nêu gương của cán bộ, đảng viên; tập trung thực hiện việc </w:t>
      </w:r>
      <w:r>
        <w:rPr>
          <w:rFonts w:eastAsia="Times New Roman" w:cs="Times New Roman"/>
          <w:color w:val="000000" w:themeColor="text1"/>
          <w:spacing w:val="2"/>
          <w:szCs w:val="28"/>
        </w:rPr>
        <w:t>kiện toàn Trưởng thôn nhiệm kỳ 2024-2027</w:t>
      </w:r>
      <w:r>
        <w:rPr>
          <w:rFonts w:eastAsia="Times New Roman" w:cs="Times New Roman"/>
          <w:color w:val="000000" w:themeColor="text1"/>
          <w:spacing w:val="2"/>
          <w:szCs w:val="28"/>
          <w:lang w:val="vi-VN"/>
        </w:rPr>
        <w:t>.</w:t>
      </w:r>
      <w:r>
        <w:rPr>
          <w:rFonts w:eastAsia="Times New Roman" w:cs="Times New Roman"/>
          <w:color w:val="000000" w:themeColor="text1"/>
          <w:spacing w:val="2"/>
          <w:szCs w:val="28"/>
          <w:lang w:val="vi-VN"/>
        </w:rPr>
        <w:tab/>
      </w:r>
    </w:p>
    <w:p>
      <w:pPr>
        <w:spacing w:after="120" w:line="240" w:lineRule="auto"/>
        <w:jc w:val="both"/>
        <w:rPr>
          <w:rFonts w:eastAsia="Times New Roman" w:cs="Times New Roman"/>
          <w:color w:val="000000" w:themeColor="text1"/>
          <w:szCs w:val="28"/>
          <w:lang w:val="vi-VN"/>
        </w:rPr>
      </w:pPr>
      <w:r>
        <w:rPr>
          <w:rFonts w:eastAsia="Times New Roman" w:cs="Times New Roman"/>
          <w:color w:val="000000" w:themeColor="text1"/>
          <w:spacing w:val="2"/>
          <w:szCs w:val="28"/>
          <w:lang w:val="vi-VN"/>
        </w:rPr>
        <w:tab/>
        <w:t>- Tăng cường công tác quản lý nhà nước trên các lĩnh vực; giải quyết các vụ việc tồn đọng; tiếp công dân; chăm lo đời sống Nhân dân; thực hiện tốt các chính sách an sinh xã hội; đẩy mạnh đợt cao điểm trấn áp tội phạm; chủ động phòng, chống cháy nổ; xử lý nghiêm hành vi sản xuất, mua bán, vận chuyển, tàng trữ, sử dụng pháo nổ; đảm bảo an ninh trật tự, an toàn giao thông.</w:t>
      </w:r>
      <w:r>
        <w:rPr>
          <w:rFonts w:eastAsia="Times New Roman" w:cs="Times New Roman"/>
          <w:color w:val="000000" w:themeColor="text1"/>
          <w:szCs w:val="28"/>
          <w:lang w:val="vi-VN"/>
        </w:rPr>
        <w:tab/>
      </w:r>
    </w:p>
    <w:p>
      <w:pPr>
        <w:spacing w:after="120" w:line="240" w:lineRule="auto"/>
        <w:ind w:firstLine="720"/>
        <w:jc w:val="both"/>
        <w:rPr>
          <w:rFonts w:eastAsia="Times New Roman" w:cs="Times New Roman"/>
          <w:b/>
          <w:color w:val="000000" w:themeColor="text1"/>
          <w:szCs w:val="24"/>
          <w:lang w:val="vi-VN"/>
        </w:rPr>
      </w:pPr>
      <w:r>
        <w:rPr>
          <w:rFonts w:eastAsia="Times New Roman" w:cs="Times New Roman"/>
          <w:b/>
          <w:color w:val="000000" w:themeColor="text1"/>
          <w:szCs w:val="24"/>
          <w:lang w:val="vi-VN"/>
        </w:rPr>
        <w:t>2. Dự kiến lịch làm việc:</w:t>
      </w:r>
    </w:p>
    <w:tbl>
      <w:tblPr>
        <w:tblpPr w:leftFromText="180" w:rightFromText="180" w:vertAnchor="text" w:tblpXSpec="center" w:tblpY="1"/>
        <w:tblOverlap w:val="never"/>
        <w:tblW w:w="10417" w:type="dxa"/>
        <w:tblLayout w:type="fixed"/>
        <w:tblLook w:val="04A0" w:firstRow="1" w:lastRow="0" w:firstColumn="1" w:lastColumn="0" w:noHBand="0" w:noVBand="1"/>
      </w:tblPr>
      <w:tblGrid>
        <w:gridCol w:w="920"/>
        <w:gridCol w:w="3470"/>
        <w:gridCol w:w="2126"/>
        <w:gridCol w:w="1843"/>
        <w:gridCol w:w="2058"/>
      </w:tblGrid>
      <w:tr>
        <w:trPr>
          <w:trHeight w:val="630"/>
          <w:tblHead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themeColor="text1"/>
                <w:sz w:val="26"/>
                <w:szCs w:val="26"/>
              </w:rPr>
            </w:pPr>
            <w:r>
              <w:rPr>
                <w:rFonts w:eastAsia="Times New Roman" w:cs="Times New Roman"/>
                <w:b/>
                <w:color w:val="000000" w:themeColor="text1"/>
                <w:szCs w:val="28"/>
                <w:lang w:val="vi-VN"/>
              </w:rPr>
              <w:tab/>
            </w:r>
            <w:r>
              <w:rPr>
                <w:rFonts w:eastAsia="Times New Roman" w:cs="Times New Roman"/>
                <w:b/>
                <w:bCs/>
                <w:color w:val="000000" w:themeColor="text1"/>
                <w:sz w:val="26"/>
                <w:szCs w:val="26"/>
              </w:rPr>
              <w:t>Ngày</w:t>
            </w:r>
          </w:p>
        </w:tc>
        <w:tc>
          <w:tcPr>
            <w:tcW w:w="3470"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Nội dung công việc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themeColor="text1"/>
                <w:sz w:val="26"/>
                <w:szCs w:val="26"/>
                <w:lang w:val="vi-VN"/>
              </w:rPr>
            </w:pPr>
            <w:r>
              <w:rPr>
                <w:rFonts w:eastAsia="Times New Roman" w:cs="Times New Roman"/>
                <w:b/>
                <w:bCs/>
                <w:color w:val="000000" w:themeColor="text1"/>
                <w:sz w:val="26"/>
                <w:szCs w:val="26"/>
              </w:rPr>
              <w:t>Cơ quan</w:t>
            </w:r>
          </w:p>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chuẩn bị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themeColor="text1"/>
                <w:sz w:val="26"/>
                <w:szCs w:val="26"/>
                <w:lang w:val="vi-VN"/>
              </w:rPr>
            </w:pPr>
            <w:r>
              <w:rPr>
                <w:rFonts w:eastAsia="Times New Roman" w:cs="Times New Roman"/>
                <w:b/>
                <w:bCs/>
                <w:color w:val="000000" w:themeColor="text1"/>
                <w:sz w:val="26"/>
                <w:szCs w:val="26"/>
              </w:rPr>
              <w:t>Lãnh đạo</w:t>
            </w:r>
          </w:p>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chủ trì</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Địa điểm</w:t>
            </w:r>
          </w:p>
        </w:tc>
      </w:tr>
      <w:tr>
        <w:trPr>
          <w:trHeight w:val="359"/>
        </w:trPr>
        <w:tc>
          <w:tcPr>
            <w:tcW w:w="920" w:type="dxa"/>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01</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spacing w:after="0" w:line="240" w:lineRule="auto"/>
              <w:rPr>
                <w:rFonts w:eastAsia="Times New Roman" w:cs="Times New Roman"/>
                <w:b/>
                <w:i/>
                <w:color w:val="000000" w:themeColor="text1"/>
                <w:sz w:val="26"/>
                <w:szCs w:val="26"/>
              </w:rPr>
            </w:pPr>
            <w:r>
              <w:rPr>
                <w:rFonts w:eastAsia="Times New Roman" w:cs="Times New Roman"/>
                <w:b/>
                <w:i/>
                <w:iCs/>
                <w:color w:val="000000" w:themeColor="text1"/>
                <w:sz w:val="26"/>
                <w:szCs w:val="26"/>
              </w:rPr>
              <w:t xml:space="preserve">Thứ Bảy: </w:t>
            </w:r>
          </w:p>
        </w:tc>
      </w:tr>
      <w:tr>
        <w:trPr>
          <w:trHeight w:val="417"/>
        </w:trPr>
        <w:tc>
          <w:tcPr>
            <w:tcW w:w="920" w:type="dxa"/>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02</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color w:val="000000" w:themeColor="text1"/>
                <w:sz w:val="26"/>
                <w:szCs w:val="26"/>
              </w:rPr>
            </w:pPr>
            <w:r>
              <w:rPr>
                <w:rFonts w:eastAsia="Times New Roman" w:cs="Times New Roman"/>
                <w:b/>
                <w:i/>
                <w:iCs/>
                <w:color w:val="000000" w:themeColor="text1"/>
                <w:sz w:val="26"/>
                <w:szCs w:val="26"/>
              </w:rPr>
              <w:t xml:space="preserve">Chủ nhật: </w:t>
            </w:r>
          </w:p>
        </w:tc>
      </w:tr>
      <w:tr>
        <w:trPr>
          <w:trHeight w:val="436"/>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03</w:t>
            </w:r>
          </w:p>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Thứ Hai </w:t>
            </w: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spacing w:after="0" w:line="240" w:lineRule="auto"/>
              <w:jc w:val="both"/>
              <w:rPr>
                <w:rFonts w:eastAsia="Arial Unicode MS" w:cs="Times New Roman"/>
                <w:bCs/>
                <w:color w:val="000000" w:themeColor="text1"/>
                <w:spacing w:val="-6"/>
                <w:sz w:val="26"/>
                <w:szCs w:val="26"/>
                <w:highlight w:val="yellow"/>
                <w:bdr w:val="nil"/>
              </w:rPr>
            </w:pPr>
            <w:r>
              <w:rPr>
                <w:rFonts w:eastAsia="Times New Roman" w:cs="Times New Roman"/>
                <w:i/>
                <w:iCs/>
                <w:color w:val="000000" w:themeColor="text1"/>
                <w:sz w:val="26"/>
                <w:szCs w:val="26"/>
                <w:u w:val="single"/>
                <w:lang w:val="vi-VN"/>
              </w:rPr>
              <w:t>Sáng:</w:t>
            </w:r>
            <w:r>
              <w:rPr>
                <w:rFonts w:eastAsia="Times New Roman" w:cs="Times New Roman"/>
                <w:iCs/>
                <w:color w:val="000000" w:themeColor="text1"/>
                <w:sz w:val="26"/>
                <w:szCs w:val="26"/>
              </w:rPr>
              <w:t xml:space="preserve"> - Giao ban đầu tháng</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CC Văn phòng</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Hội trường</w:t>
            </w:r>
          </w:p>
        </w:tc>
      </w:tr>
      <w:tr>
        <w:trPr>
          <w:trHeight w:val="436"/>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spacing w:after="0" w:line="240" w:lineRule="auto"/>
              <w:jc w:val="both"/>
              <w:rPr>
                <w:rFonts w:eastAsia="Arial Unicode MS" w:cs="Times New Roman"/>
                <w:bCs/>
                <w:i/>
                <w:color w:val="000000" w:themeColor="text1"/>
                <w:spacing w:val="-6"/>
                <w:sz w:val="26"/>
                <w:szCs w:val="26"/>
                <w:u w:val="single"/>
                <w:bdr w:val="nil"/>
              </w:rPr>
            </w:pPr>
            <w:r>
              <w:rPr>
                <w:rFonts w:eastAsia="Times New Roman" w:cs="Times New Roman"/>
                <w:i/>
                <w:iCs/>
                <w:color w:val="000000" w:themeColor="text1"/>
                <w:sz w:val="26"/>
                <w:szCs w:val="26"/>
                <w:u w:val="single"/>
              </w:rPr>
              <w:t>Chiều:</w:t>
            </w:r>
            <w:r>
              <w:rPr>
                <w:rFonts w:eastAsia="Times New Roman" w:cs="Times New Roman"/>
                <w:iCs/>
                <w:color w:val="000000" w:themeColor="text1"/>
                <w:sz w:val="26"/>
                <w:szCs w:val="26"/>
              </w:rPr>
              <w:t xml:space="preserve"> - Cấp giống lúa hỗ trợ sản xuất vụ Hè thu</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Địa chính NN</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436"/>
        </w:trPr>
        <w:tc>
          <w:tcPr>
            <w:tcW w:w="920" w:type="dxa"/>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spacing w:after="0" w:line="240" w:lineRule="auto"/>
              <w:jc w:val="both"/>
              <w:rPr>
                <w:rFonts w:eastAsia="Times New Roman" w:cs="Times New Roman"/>
                <w:i/>
                <w:iCs/>
                <w:color w:val="000000" w:themeColor="text1"/>
                <w:sz w:val="26"/>
                <w:szCs w:val="26"/>
                <w:u w:val="single"/>
              </w:rPr>
            </w:pPr>
            <w:r>
              <w:rPr>
                <w:rFonts w:eastAsia="Times New Roman" w:cs="Times New Roman"/>
                <w:iCs/>
                <w:color w:val="000000" w:themeColor="text1"/>
                <w:sz w:val="26"/>
                <w:szCs w:val="26"/>
              </w:rPr>
              <w:t>- Huấn luyện chiến đấu dân quân tự vệ năm 2024</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Quân Sự</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722"/>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04</w:t>
            </w:r>
          </w:p>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Thứ Ba </w:t>
            </w:r>
          </w:p>
        </w:tc>
        <w:tc>
          <w:tcPr>
            <w:tcW w:w="3470" w:type="dxa"/>
            <w:tcBorders>
              <w:top w:val="single" w:sz="4" w:space="0" w:color="auto"/>
              <w:left w:val="single" w:sz="4" w:space="0" w:color="auto"/>
              <w:bottom w:val="dotted" w:sz="4" w:space="0" w:color="auto"/>
              <w:right w:val="single" w:sz="4" w:space="0" w:color="auto"/>
            </w:tcBorders>
            <w:shd w:val="clear" w:color="auto" w:fill="auto"/>
            <w:noWrap/>
            <w:vAlign w:val="center"/>
          </w:tcPr>
          <w:p>
            <w:pPr>
              <w:spacing w:after="0" w:line="240" w:lineRule="auto"/>
              <w:jc w:val="both"/>
              <w:rPr>
                <w:rFonts w:eastAsia="Arial Unicode MS" w:cs="Times New Roman"/>
                <w:bCs/>
                <w:color w:val="000000" w:themeColor="text1"/>
                <w:spacing w:val="2"/>
                <w:sz w:val="26"/>
                <w:szCs w:val="26"/>
                <w:bdr w:val="nil"/>
              </w:rPr>
            </w:pPr>
            <w:r>
              <w:rPr>
                <w:rFonts w:eastAsia="Times New Roman" w:cs="Times New Roman"/>
                <w:i/>
                <w:iCs/>
                <w:color w:val="000000" w:themeColor="text1"/>
                <w:spacing w:val="2"/>
                <w:sz w:val="26"/>
                <w:szCs w:val="26"/>
                <w:u w:val="single"/>
                <w:lang w:val="vi-VN"/>
              </w:rPr>
              <w:t>Sáng:</w:t>
            </w:r>
            <w:r>
              <w:rPr>
                <w:rFonts w:eastAsia="Times New Roman" w:cs="Times New Roman"/>
                <w:iCs/>
                <w:color w:val="000000" w:themeColor="text1"/>
                <w:spacing w:val="2"/>
                <w:sz w:val="26"/>
                <w:szCs w:val="26"/>
              </w:rPr>
              <w:t xml:space="preserve"> - Tổng hợp báo cáo kinh tế xã hội 6 tháng đầu năm 2024</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Văn phòng- Thống kê</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592"/>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i/>
                <w:iCs/>
                <w:color w:val="000000" w:themeColor="text1"/>
                <w:sz w:val="26"/>
                <w:szCs w:val="26"/>
                <w:u w:val="single"/>
                <w:lang w:val="vi-VN"/>
              </w:rPr>
            </w:pPr>
            <w:r>
              <w:rPr>
                <w:rFonts w:eastAsia="Times New Roman" w:cs="Times New Roman"/>
                <w:i/>
                <w:color w:val="000000" w:themeColor="text1"/>
                <w:sz w:val="26"/>
                <w:szCs w:val="26"/>
                <w:u w:val="single"/>
              </w:rPr>
              <w:t>Chiều:</w:t>
            </w:r>
            <w:r>
              <w:rPr>
                <w:rFonts w:eastAsia="Times New Roman" w:cs="Times New Roman"/>
                <w:color w:val="000000" w:themeColor="text1"/>
                <w:sz w:val="26"/>
                <w:szCs w:val="26"/>
              </w:rPr>
              <w:t xml:space="preserve"> - </w:t>
            </w:r>
            <w:r>
              <w:rPr>
                <w:rFonts w:eastAsia="Times New Roman" w:cs="Times New Roman"/>
                <w:iCs/>
                <w:color w:val="000000" w:themeColor="text1"/>
                <w:sz w:val="26"/>
                <w:szCs w:val="26"/>
              </w:rPr>
              <w:t>Kiểm tra công tác quản lý, bảo vệ rừng</w:t>
            </w:r>
          </w:p>
        </w:tc>
        <w:tc>
          <w:tcPr>
            <w:tcW w:w="2126"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Lâm nghiệp</w:t>
            </w:r>
          </w:p>
        </w:tc>
        <w:tc>
          <w:tcPr>
            <w:tcW w:w="1843"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Các thôn</w:t>
            </w:r>
          </w:p>
        </w:tc>
      </w:tr>
      <w:tr>
        <w:trPr>
          <w:trHeight w:val="798"/>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lastRenderedPageBreak/>
              <w:t>05</w:t>
            </w:r>
          </w:p>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 xml:space="preserve">Thứ Tư </w:t>
            </w: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iCs/>
                <w:color w:val="000000" w:themeColor="text1"/>
                <w:spacing w:val="-2"/>
                <w:sz w:val="26"/>
                <w:szCs w:val="26"/>
              </w:rPr>
            </w:pPr>
            <w:r>
              <w:rPr>
                <w:rFonts w:eastAsia="Times New Roman" w:cs="Times New Roman"/>
                <w:i/>
                <w:iCs/>
                <w:color w:val="000000" w:themeColor="text1"/>
                <w:spacing w:val="-2"/>
                <w:sz w:val="26"/>
                <w:szCs w:val="26"/>
                <w:u w:val="single"/>
                <w:lang w:val="vi-VN"/>
              </w:rPr>
              <w:t>Sáng:</w:t>
            </w:r>
            <w:r>
              <w:rPr>
                <w:rFonts w:eastAsia="Times New Roman" w:cs="Times New Roman"/>
                <w:iCs/>
                <w:color w:val="000000" w:themeColor="text1"/>
                <w:spacing w:val="-2"/>
                <w:sz w:val="26"/>
                <w:szCs w:val="26"/>
              </w:rPr>
              <w:t xml:space="preserve"> - Giải quyết một số đơn thư khiếu nại của công dân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CC Địa chính,</w:t>
            </w:r>
          </w:p>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CC Tư pháp</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698"/>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color w:val="000000" w:themeColor="text1"/>
                <w:sz w:val="26"/>
                <w:szCs w:val="26"/>
              </w:rPr>
            </w:pPr>
          </w:p>
        </w:tc>
        <w:tc>
          <w:tcPr>
            <w:tcW w:w="3470"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b/>
                <w:color w:val="000000" w:themeColor="text1"/>
                <w:sz w:val="26"/>
                <w:szCs w:val="26"/>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w:t>
            </w:r>
            <w:r>
              <w:rPr>
                <w:rFonts w:eastAsia="Times New Roman" w:cs="Times New Roman"/>
                <w:color w:val="000000" w:themeColor="text1"/>
                <w:sz w:val="26"/>
                <w:szCs w:val="26"/>
              </w:rPr>
              <w:t>- Thăm đồng, đôn đốc sản xuất vụ Hè Thu đảm bảo lich thời vụ</w:t>
            </w:r>
          </w:p>
        </w:tc>
        <w:tc>
          <w:tcPr>
            <w:tcW w:w="2126"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Arial Unicode MS" w:cs="Times New Roman"/>
                <w:bCs/>
                <w:color w:val="000000" w:themeColor="text1"/>
                <w:sz w:val="26"/>
                <w:szCs w:val="26"/>
                <w:u w:color="000000"/>
                <w:bdr w:val="nil"/>
              </w:rPr>
              <w:t>Địa chính Nông nghiệp</w:t>
            </w:r>
          </w:p>
        </w:tc>
        <w:tc>
          <w:tcPr>
            <w:tcW w:w="1843"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Các thôn</w:t>
            </w:r>
          </w:p>
        </w:tc>
      </w:tr>
      <w:tr>
        <w:trPr>
          <w:trHeight w:val="417"/>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06</w:t>
            </w:r>
          </w:p>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Thứ Năm </w:t>
            </w: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 w:val="26"/>
                <w:szCs w:val="26"/>
              </w:rPr>
            </w:pPr>
            <w:r>
              <w:rPr>
                <w:rFonts w:eastAsia="Times New Roman" w:cs="Times New Roman"/>
                <w:i/>
                <w:color w:val="000000" w:themeColor="text1"/>
                <w:spacing w:val="-4"/>
                <w:sz w:val="26"/>
                <w:szCs w:val="26"/>
                <w:u w:val="single"/>
              </w:rPr>
              <w:t>Sáng:</w:t>
            </w:r>
            <w:r>
              <w:rPr>
                <w:rFonts w:eastAsia="Times New Roman" w:cs="Times New Roman"/>
                <w:color w:val="000000" w:themeColor="text1"/>
                <w:spacing w:val="-4"/>
                <w:sz w:val="26"/>
                <w:szCs w:val="26"/>
              </w:rPr>
              <w:t xml:space="preserve"> </w:t>
            </w:r>
            <w:r>
              <w:rPr>
                <w:rFonts w:eastAsia="Times New Roman" w:cs="Times New Roman"/>
                <w:iCs/>
                <w:color w:val="000000" w:themeColor="text1"/>
                <w:sz w:val="26"/>
                <w:szCs w:val="26"/>
              </w:rPr>
              <w:t>- Tiếp công dân định kỳ</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Tiếp công dân định kỳ</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Phòng Tiếp công dân</w:t>
            </w:r>
          </w:p>
        </w:tc>
      </w:tr>
      <w:tr>
        <w:trPr>
          <w:trHeight w:val="417"/>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dotted" w:sz="4" w:space="0" w:color="auto"/>
              <w:left w:val="single" w:sz="4" w:space="0" w:color="auto"/>
              <w:bottom w:val="single" w:sz="4" w:space="0" w:color="auto"/>
              <w:right w:val="single" w:sz="4" w:space="0" w:color="auto"/>
            </w:tcBorders>
            <w:shd w:val="clear" w:color="auto" w:fill="auto"/>
            <w:noWrap/>
          </w:tcPr>
          <w:p>
            <w:pPr>
              <w:spacing w:after="0" w:line="240" w:lineRule="auto"/>
              <w:contextualSpacing/>
              <w:jc w:val="both"/>
              <w:rPr>
                <w:rFonts w:eastAsia="Calibri" w:cs="Times New Roman"/>
                <w:color w:val="000000" w:themeColor="text1"/>
                <w:sz w:val="26"/>
                <w:szCs w:val="26"/>
              </w:rPr>
            </w:pPr>
            <w:r>
              <w:rPr>
                <w:rFonts w:eastAsia="Calibri" w:cs="Times New Roman"/>
                <w:i/>
                <w:color w:val="000000" w:themeColor="text1"/>
                <w:sz w:val="26"/>
                <w:szCs w:val="26"/>
                <w:u w:val="single"/>
              </w:rPr>
              <w:t>Chiều:</w:t>
            </w:r>
            <w:r>
              <w:rPr>
                <w:rFonts w:eastAsia="Calibri" w:cs="Times New Roman"/>
                <w:color w:val="000000" w:themeColor="text1"/>
                <w:sz w:val="26"/>
                <w:szCs w:val="26"/>
              </w:rPr>
              <w:t xml:space="preserve"> - Tổng hợp kê khai phí, lệ phí tháng 6</w:t>
            </w:r>
          </w:p>
          <w:p>
            <w:pPr>
              <w:spacing w:after="0" w:line="240" w:lineRule="auto"/>
              <w:jc w:val="both"/>
              <w:rPr>
                <w:rFonts w:eastAsia="Calibri" w:cs="Times New Roman"/>
                <w:color w:val="000000" w:themeColor="text1"/>
                <w:sz w:val="26"/>
                <w:szCs w:val="26"/>
              </w:rPr>
            </w:pPr>
            <w:r>
              <w:rPr>
                <w:rFonts w:eastAsia="Calibri" w:cs="Times New Roman"/>
                <w:color w:val="000000" w:themeColor="text1"/>
                <w:sz w:val="26"/>
                <w:szCs w:val="26"/>
              </w:rPr>
              <w:t>- Phối hợp các bộ phận hoàn thiện hồ sơ chứng từ chi thường xuyên</w:t>
            </w:r>
          </w:p>
          <w:p>
            <w:pPr>
              <w:spacing w:after="0" w:line="240" w:lineRule="auto"/>
              <w:contextualSpacing/>
              <w:jc w:val="both"/>
              <w:rPr>
                <w:rFonts w:eastAsia="Calibri" w:cs="Times New Roman"/>
                <w:b/>
                <w:i/>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CC Tài chính - Kế toán</w:t>
            </w:r>
          </w:p>
        </w:tc>
        <w:tc>
          <w:tcPr>
            <w:tcW w:w="1843"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641"/>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07</w:t>
            </w:r>
          </w:p>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Thứ Sáu </w:t>
            </w: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Calibri" w:cs="Times New Roman"/>
                <w:color w:val="000000" w:themeColor="text1"/>
                <w:sz w:val="26"/>
                <w:szCs w:val="26"/>
              </w:rPr>
            </w:pPr>
            <w:r>
              <w:rPr>
                <w:rFonts w:eastAsia="Calibri" w:cs="Times New Roman"/>
                <w:i/>
                <w:color w:val="000000" w:themeColor="text1"/>
                <w:sz w:val="26"/>
                <w:szCs w:val="26"/>
                <w:u w:val="single"/>
              </w:rPr>
              <w:t>Sáng:</w:t>
            </w:r>
            <w:r>
              <w:rPr>
                <w:rFonts w:eastAsia="Calibri" w:cs="Times New Roman"/>
                <w:color w:val="000000" w:themeColor="text1"/>
                <w:sz w:val="26"/>
                <w:szCs w:val="26"/>
              </w:rPr>
              <w:t xml:space="preserve"> </w:t>
            </w:r>
            <w:r>
              <w:rPr>
                <w:rFonts w:eastAsia="Calibri" w:cs="Times New Roman"/>
                <w:color w:val="000000" w:themeColor="text1"/>
                <w:sz w:val="26"/>
                <w:szCs w:val="26"/>
                <w:lang w:val="vi-VN"/>
              </w:rPr>
              <w:t xml:space="preserve">- </w:t>
            </w:r>
            <w:r>
              <w:rPr>
                <w:rFonts w:eastAsia="Calibri" w:cs="Times New Roman"/>
                <w:color w:val="000000" w:themeColor="text1"/>
                <w:sz w:val="26"/>
                <w:szCs w:val="26"/>
              </w:rPr>
              <w:t>Làm việc với Phòng tài nguyên và môi trường và các cơ quan liên quan về đơn kiến nghị của các hộ Lâm Phúc, Lâm Khê về chồng lấn đất lâm nghiệp lên rừng của Ban quản lý rừng phòng hộ Ngàn Phố</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CC Địa chính</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641"/>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Calibri" w:cs="Times New Roman"/>
                <w:color w:val="000000" w:themeColor="text1"/>
                <w:sz w:val="26"/>
                <w:szCs w:val="26"/>
              </w:rPr>
            </w:pPr>
            <w:r>
              <w:rPr>
                <w:rFonts w:eastAsia="Calibri" w:cs="Times New Roman"/>
                <w:color w:val="000000" w:themeColor="text1"/>
                <w:sz w:val="26"/>
                <w:szCs w:val="26"/>
              </w:rPr>
              <w:t>- Hội thảo tư vấn xuất khẩu lao động và du học nước ngoài</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CC Văn hóa – Xã hội</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 xml:space="preserve">Đ/c </w:t>
            </w:r>
            <w:r>
              <w:rPr>
                <w:rFonts w:eastAsia="Times New Roman" w:cs="Times New Roman"/>
                <w:iCs/>
                <w:color w:val="000000" w:themeColor="text1"/>
                <w:sz w:val="26"/>
                <w:szCs w:val="26"/>
              </w:rPr>
              <w:t xml:space="preserve">Hồ Tú </w:t>
            </w:r>
            <w:r>
              <w:rPr>
                <w:rFonts w:eastAsia="Times New Roman" w:cs="Times New Roman"/>
                <w:iCs/>
                <w:color w:val="000000" w:themeColor="text1"/>
                <w:sz w:val="26"/>
                <w:szCs w:val="26"/>
              </w:rPr>
              <w:t>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Nhà văn hóa xã</w:t>
            </w:r>
          </w:p>
        </w:tc>
      </w:tr>
      <w:tr>
        <w:trPr>
          <w:trHeight w:val="417"/>
        </w:trPr>
        <w:tc>
          <w:tcPr>
            <w:tcW w:w="920" w:type="dxa"/>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dotted"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Calibri" w:cs="Times New Roman"/>
                <w:color w:val="000000" w:themeColor="text1"/>
                <w:sz w:val="26"/>
                <w:szCs w:val="26"/>
                <w:u w:val="single"/>
              </w:rPr>
            </w:pPr>
            <w:r>
              <w:rPr>
                <w:rFonts w:eastAsia="Times New Roman" w:cs="Times New Roman"/>
                <w:i/>
                <w:iCs/>
                <w:color w:val="000000" w:themeColor="text1"/>
                <w:sz w:val="26"/>
                <w:szCs w:val="26"/>
                <w:u w:val="single"/>
              </w:rPr>
              <w:t>Chiều:</w:t>
            </w:r>
            <w:r>
              <w:rPr>
                <w:rFonts w:eastAsia="Times New Roman" w:cs="Times New Roman"/>
                <w:i/>
                <w:iCs/>
                <w:color w:val="000000" w:themeColor="text1"/>
                <w:sz w:val="26"/>
                <w:szCs w:val="26"/>
              </w:rPr>
              <w:t xml:space="preserve"> </w:t>
            </w:r>
            <w:r>
              <w:rPr>
                <w:rFonts w:eastAsia="Calibri" w:cs="Times New Roman"/>
                <w:color w:val="000000" w:themeColor="text1"/>
                <w:sz w:val="26"/>
                <w:szCs w:val="26"/>
              </w:rPr>
              <w:t xml:space="preserve"> </w:t>
            </w:r>
            <w:r>
              <w:rPr>
                <w:rFonts w:eastAsia="Times New Roman" w:cs="Times New Roman"/>
                <w:color w:val="000000" w:themeColor="text1"/>
                <w:spacing w:val="-6"/>
                <w:sz w:val="26"/>
                <w:szCs w:val="26"/>
              </w:rPr>
              <w:t>- Lao động vệ sinh công sở</w:t>
            </w:r>
          </w:p>
        </w:tc>
        <w:tc>
          <w:tcPr>
            <w:tcW w:w="2126"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CBCC</w:t>
            </w:r>
          </w:p>
        </w:tc>
        <w:tc>
          <w:tcPr>
            <w:tcW w:w="1843"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417"/>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
                <w:bCs/>
                <w:color w:val="000000" w:themeColor="text1"/>
                <w:sz w:val="26"/>
                <w:szCs w:val="26"/>
              </w:rPr>
              <w:t>08</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iCs/>
                <w:color w:val="000000" w:themeColor="text1"/>
                <w:sz w:val="26"/>
                <w:szCs w:val="26"/>
                <w:u w:val="single"/>
              </w:rPr>
            </w:pPr>
            <w:r>
              <w:rPr>
                <w:rFonts w:eastAsia="Times New Roman" w:cs="Times New Roman"/>
                <w:b/>
                <w:color w:val="000000" w:themeColor="text1"/>
                <w:sz w:val="26"/>
                <w:szCs w:val="26"/>
              </w:rPr>
              <w:t xml:space="preserve">Thứ Bảy: </w:t>
            </w:r>
            <w:r>
              <w:rPr>
                <w:rFonts w:eastAsia="Times New Roman" w:cs="Times New Roman"/>
                <w:color w:val="000000" w:themeColor="text1"/>
                <w:sz w:val="26"/>
                <w:szCs w:val="26"/>
              </w:rPr>
              <w:t>Dự khai mạc giải bóng chuyền nữ tranh cúp Trần Kim Xuyến lần thứ IV, năm 2024</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 xml:space="preserve">Đ/c </w:t>
            </w:r>
            <w:r>
              <w:rPr>
                <w:rFonts w:eastAsia="Times New Roman" w:cs="Times New Roman"/>
                <w:iCs/>
                <w:color w:val="000000" w:themeColor="text1"/>
                <w:sz w:val="26"/>
                <w:szCs w:val="26"/>
              </w:rPr>
              <w:t>Hồ Tú Sỹ</w:t>
            </w:r>
            <w:r>
              <w:rPr>
                <w:rFonts w:eastAsia="Times New Roman" w:cs="Times New Roman"/>
                <w:iCs/>
                <w:color w:val="000000" w:themeColor="text1"/>
                <w:sz w:val="26"/>
                <w:szCs w:val="26"/>
              </w:rPr>
              <w:t xml:space="preserve">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color w:val="000000" w:themeColor="text1"/>
                <w:sz w:val="26"/>
                <w:szCs w:val="26"/>
              </w:rPr>
              <w:t>Khu Thể thao K9</w:t>
            </w:r>
          </w:p>
        </w:tc>
      </w:tr>
      <w:tr>
        <w:trPr>
          <w:trHeight w:val="417"/>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
                <w:bCs/>
                <w:color w:val="000000" w:themeColor="text1"/>
                <w:sz w:val="26"/>
                <w:szCs w:val="26"/>
              </w:rPr>
              <w:t>09</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iCs/>
                <w:color w:val="000000" w:themeColor="text1"/>
                <w:sz w:val="26"/>
                <w:szCs w:val="26"/>
                <w:u w:val="single"/>
              </w:rPr>
            </w:pPr>
            <w:r>
              <w:rPr>
                <w:rFonts w:eastAsia="Times New Roman" w:cs="Times New Roman"/>
                <w:b/>
                <w:i/>
                <w:iCs/>
                <w:color w:val="000000" w:themeColor="text1"/>
                <w:sz w:val="26"/>
                <w:szCs w:val="26"/>
              </w:rPr>
              <w:t xml:space="preserve">Chủ nhật: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p>
        </w:tc>
      </w:tr>
      <w:tr>
        <w:trPr>
          <w:trHeight w:val="417"/>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10</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Hai</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themeColor="text1"/>
                <w:sz w:val="26"/>
                <w:szCs w:val="26"/>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Giao ban UBND xã</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Hội trường UBND xã</w:t>
            </w:r>
          </w:p>
        </w:tc>
      </w:tr>
      <w:tr>
        <w:trPr>
          <w:trHeight w:val="417"/>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 w:val="26"/>
                <w:szCs w:val="26"/>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w:t>
            </w:r>
            <w:r>
              <w:rPr>
                <w:rFonts w:eastAsia="Times New Roman" w:cs="Times New Roman"/>
                <w:color w:val="000000" w:themeColor="text1"/>
                <w:sz w:val="26"/>
                <w:szCs w:val="26"/>
              </w:rPr>
              <w:t xml:space="preserve">- Tập huấn </w:t>
            </w:r>
            <w:r>
              <w:rPr>
                <w:iCs/>
                <w:color w:val="000000" w:themeColor="text1"/>
                <w:sz w:val="26"/>
                <w:szCs w:val="26"/>
              </w:rPr>
              <w:t>cấp và quản lý mã vùng trồng</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Địa chính NN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Huyện</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Calibri" w:cs="Times New Roman"/>
                <w:color w:val="000000" w:themeColor="text1"/>
                <w:sz w:val="26"/>
                <w:szCs w:val="26"/>
              </w:rPr>
            </w:pPr>
            <w:r>
              <w:rPr>
                <w:rFonts w:eastAsia="Calibri" w:cs="Times New Roman"/>
                <w:color w:val="000000" w:themeColor="text1"/>
                <w:sz w:val="26"/>
                <w:szCs w:val="26"/>
              </w:rPr>
              <w:t xml:space="preserve">- Tổng hợp báo cáo thuế về rà soát thuế phi nông nghiệp </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CC Tài chính - Kế toán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417"/>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11</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Ba</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themeColor="text1"/>
                <w:sz w:val="26"/>
                <w:szCs w:val="26"/>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Kiểm tra, rà soát diên tích đất trồng Dứa, Ngô ngọt</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Các thôn</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 w:val="26"/>
                <w:szCs w:val="26"/>
                <w:lang w:val="vi-VN"/>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w:t>
            </w:r>
            <w:r>
              <w:rPr>
                <w:rFonts w:eastAsia="Times New Roman" w:cs="Times New Roman"/>
                <w:color w:val="000000" w:themeColor="text1"/>
                <w:sz w:val="26"/>
                <w:szCs w:val="26"/>
              </w:rPr>
              <w:t xml:space="preserve">- </w:t>
            </w:r>
            <w:r>
              <w:rPr>
                <w:rFonts w:eastAsia="Times New Roman" w:cs="Times New Roman"/>
                <w:color w:val="000000" w:themeColor="text1"/>
                <w:sz w:val="26"/>
                <w:szCs w:val="26"/>
                <w:lang w:val="vi-VN"/>
              </w:rPr>
              <w:t>Tiếp nhận và xử lý các hồ sơ công nhận đất ở trước ngày 18/12/1980, các trường hợp cấp GCN QSD đất còn tồn đọng</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417"/>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12</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Tư</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themeColor="text1"/>
                <w:sz w:val="26"/>
                <w:szCs w:val="26"/>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w:t>
            </w:r>
            <w:r>
              <w:rPr>
                <w:rFonts w:eastAsia="Times New Roman" w:cs="Times New Roman"/>
                <w:color w:val="000000" w:themeColor="text1"/>
                <w:sz w:val="26"/>
                <w:szCs w:val="26"/>
                <w:lang w:val="vi-VN"/>
              </w:rPr>
              <w:t xml:space="preserve">Tiếp nhận và xử lý các hồ sơ công nhận đất ở trước ngày 18/12/1980, các trường hợp cấp GCN QSD đất còn tồn </w:t>
            </w:r>
            <w:r>
              <w:rPr>
                <w:rFonts w:eastAsia="Times New Roman" w:cs="Times New Roman"/>
                <w:color w:val="000000" w:themeColor="text1"/>
                <w:sz w:val="26"/>
                <w:szCs w:val="26"/>
                <w:lang w:val="vi-VN"/>
              </w:rPr>
              <w:lastRenderedPageBreak/>
              <w:t>đọng</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lastRenderedPageBreak/>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 w:val="26"/>
                <w:szCs w:val="26"/>
              </w:rPr>
            </w:pPr>
            <w:r>
              <w:rPr>
                <w:rFonts w:eastAsia="Times New Roman" w:cs="Times New Roman"/>
                <w:i/>
                <w:color w:val="000000" w:themeColor="text1"/>
                <w:sz w:val="26"/>
                <w:szCs w:val="26"/>
                <w:u w:val="single"/>
              </w:rPr>
              <w:t>Chiều:</w:t>
            </w:r>
            <w:r>
              <w:rPr>
                <w:rFonts w:eastAsia="Times New Roman" w:cs="Times New Roman"/>
                <w:color w:val="000000" w:themeColor="text1"/>
                <w:sz w:val="26"/>
                <w:szCs w:val="26"/>
              </w:rPr>
              <w:t xml:space="preserve"> - Tiếp xúc cử tri HĐND huyện</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CBCC</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Lâm Khê</w:t>
            </w: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13</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Năm</w:t>
            </w: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 w:val="26"/>
                <w:szCs w:val="26"/>
              </w:rPr>
            </w:pPr>
            <w:r>
              <w:rPr>
                <w:rFonts w:eastAsia="Times New Roman" w:cs="Times New Roman"/>
                <w:i/>
                <w:color w:val="000000" w:themeColor="text1"/>
                <w:spacing w:val="-4"/>
                <w:sz w:val="26"/>
                <w:szCs w:val="26"/>
                <w:u w:val="single"/>
              </w:rPr>
              <w:t>Sáng:</w:t>
            </w:r>
            <w:r>
              <w:rPr>
                <w:rFonts w:eastAsia="Times New Roman" w:cs="Times New Roman"/>
                <w:color w:val="000000" w:themeColor="text1"/>
                <w:spacing w:val="-4"/>
                <w:sz w:val="26"/>
                <w:szCs w:val="26"/>
              </w:rPr>
              <w:t xml:space="preserve"> </w:t>
            </w:r>
            <w:r>
              <w:rPr>
                <w:rFonts w:eastAsia="Times New Roman" w:cs="Times New Roman"/>
                <w:iCs/>
                <w:color w:val="000000" w:themeColor="text1"/>
                <w:sz w:val="26"/>
                <w:szCs w:val="26"/>
              </w:rPr>
              <w:t>- Tiếp công dân định kỳ</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Tiếp công dân định kỳ</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 xml:space="preserve">Đ/c Nguyễn Đình Anh </w:t>
            </w:r>
            <w:r>
              <w:rPr>
                <w:rFonts w:eastAsia="Times New Roman" w:cs="Times New Roman"/>
                <w:iCs/>
                <w:color w:val="000000" w:themeColor="text1"/>
                <w:sz w:val="26"/>
                <w:szCs w:val="26"/>
              </w:rPr>
              <w:t xml:space="preserve">- </w:t>
            </w:r>
            <w:r>
              <w:rPr>
                <w:rFonts w:eastAsia="Times New Roman" w:cs="Times New Roman"/>
                <w:iCs/>
                <w:color w:val="000000" w:themeColor="text1"/>
                <w:sz w:val="26"/>
                <w:szCs w:val="26"/>
              </w:rPr>
              <w:t>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Phòng Tiếp công dân</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 w:val="26"/>
                <w:szCs w:val="26"/>
              </w:rPr>
            </w:pPr>
            <w:r>
              <w:rPr>
                <w:rFonts w:eastAsia="Times New Roman" w:cs="Times New Roman"/>
                <w:i/>
                <w:color w:val="000000" w:themeColor="text1"/>
                <w:sz w:val="26"/>
                <w:szCs w:val="26"/>
                <w:u w:val="single"/>
              </w:rPr>
              <w:t>Chiều:</w:t>
            </w:r>
            <w:r>
              <w:rPr>
                <w:rFonts w:eastAsia="Times New Roman" w:cs="Times New Roman"/>
                <w:color w:val="000000" w:themeColor="text1"/>
                <w:sz w:val="26"/>
                <w:szCs w:val="26"/>
              </w:rPr>
              <w:t xml:space="preserve"> - Phối hợp với các bộ phận và Giải ngân vốn mục tiêu quốc gia xây dựng nông thôn mới </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Tài chính – Kế toán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w:t>
            </w:r>
            <w:r>
              <w:rPr>
                <w:rFonts w:eastAsia="Times New Roman" w:cs="Times New Roman"/>
                <w:iCs/>
                <w:color w:val="000000" w:themeColor="text1"/>
                <w:sz w:val="26"/>
                <w:szCs w:val="26"/>
              </w:rPr>
              <w:t xml:space="preserve"> -</w:t>
            </w:r>
            <w:r>
              <w:rPr>
                <w:rFonts w:eastAsia="Times New Roman" w:cs="Times New Roman"/>
                <w:iCs/>
                <w:color w:val="000000" w:themeColor="text1"/>
                <w:sz w:val="26"/>
                <w:szCs w:val="26"/>
              </w:rPr>
              <w:t xml:space="preserve">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14</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Sáu</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 w:val="26"/>
                <w:szCs w:val="26"/>
                <w:u w:val="single"/>
              </w:rPr>
            </w:pPr>
            <w:r>
              <w:rPr>
                <w:rFonts w:eastAsia="Times New Roman" w:cs="Times New Roman"/>
                <w:i/>
                <w:iCs/>
                <w:color w:val="000000" w:themeColor="text1"/>
                <w:spacing w:val="-6"/>
                <w:sz w:val="26"/>
                <w:szCs w:val="26"/>
                <w:u w:val="single"/>
                <w:lang w:val="vi-VN"/>
              </w:rPr>
              <w:t>Sáng</w:t>
            </w:r>
            <w:r>
              <w:rPr>
                <w:rFonts w:eastAsia="Times New Roman" w:cs="Times New Roman"/>
                <w:i/>
                <w:iCs/>
                <w:color w:val="000000" w:themeColor="text1"/>
                <w:spacing w:val="-6"/>
                <w:sz w:val="26"/>
                <w:szCs w:val="26"/>
                <w:lang w:val="vi-VN"/>
              </w:rPr>
              <w:t>:</w:t>
            </w:r>
            <w:r>
              <w:rPr>
                <w:rFonts w:eastAsia="Times New Roman" w:cs="Times New Roman"/>
                <w:i/>
                <w:iCs/>
                <w:color w:val="000000" w:themeColor="text1"/>
                <w:spacing w:val="-6"/>
                <w:sz w:val="26"/>
                <w:szCs w:val="26"/>
              </w:rPr>
              <w:t xml:space="preserve"> -</w:t>
            </w:r>
            <w:r>
              <w:rPr>
                <w:rFonts w:eastAsia="Times New Roman" w:cs="Times New Roman"/>
                <w:iCs/>
                <w:color w:val="000000" w:themeColor="text1"/>
                <w:spacing w:val="-6"/>
                <w:sz w:val="26"/>
                <w:szCs w:val="26"/>
              </w:rPr>
              <w:t xml:space="preserve"> Tiếp đoàn kiểm tra công tác cải cách hành chính 6 tháng đầu năm</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CBCC</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Trụ sở</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w:t>
            </w:r>
            <w:r>
              <w:rPr>
                <w:rFonts w:eastAsia="Times New Roman" w:cs="Times New Roman"/>
                <w:color w:val="000000" w:themeColor="text1"/>
                <w:spacing w:val="-4"/>
                <w:sz w:val="26"/>
                <w:szCs w:val="26"/>
              </w:rPr>
              <w:t xml:space="preserve">- </w:t>
            </w:r>
            <w:r>
              <w:rPr>
                <w:rFonts w:eastAsia="Times New Roman" w:cs="Times New Roman"/>
                <w:color w:val="000000" w:themeColor="text1"/>
                <w:spacing w:val="-4"/>
                <w:sz w:val="26"/>
                <w:szCs w:val="26"/>
              </w:rPr>
              <w:t>Giao ban công chức chính sách các xã, thị trấn</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CC Văn hóa –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Hồ Tú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Huyện</w:t>
            </w:r>
          </w:p>
        </w:tc>
      </w:tr>
      <w:tr>
        <w:trPr>
          <w:trHeight w:val="417"/>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15</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 w:val="26"/>
                <w:szCs w:val="26"/>
                <w:u w:val="single"/>
              </w:rPr>
            </w:pPr>
            <w:r>
              <w:rPr>
                <w:rFonts w:eastAsia="Times New Roman" w:cs="Times New Roman"/>
                <w:b/>
                <w:i/>
                <w:iCs/>
                <w:color w:val="000000" w:themeColor="text1"/>
                <w:sz w:val="26"/>
                <w:szCs w:val="26"/>
              </w:rPr>
              <w:t>Thứ Bảy: Đi cơ sở</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Các thôn</w:t>
            </w:r>
          </w:p>
        </w:tc>
      </w:tr>
      <w:tr>
        <w:trPr>
          <w:trHeight w:val="417"/>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16</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 w:val="26"/>
                <w:szCs w:val="26"/>
                <w:u w:val="single"/>
              </w:rPr>
            </w:pPr>
            <w:r>
              <w:rPr>
                <w:rFonts w:eastAsia="Times New Roman" w:cs="Times New Roman"/>
                <w:b/>
                <w:i/>
                <w:iCs/>
                <w:color w:val="000000" w:themeColor="text1"/>
                <w:sz w:val="26"/>
                <w:szCs w:val="26"/>
              </w:rPr>
              <w:t xml:space="preserve">Chủ nhật: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17</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Hai</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 w:val="26"/>
                <w:szCs w:val="26"/>
                <w:u w:val="single"/>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Giao ban UBND xã</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 xml:space="preserve">Đ/c Nguyễn Đình Anh </w:t>
            </w:r>
            <w:r>
              <w:rPr>
                <w:rFonts w:eastAsia="Times New Roman" w:cs="Times New Roman"/>
                <w:iCs/>
                <w:color w:val="000000" w:themeColor="text1"/>
                <w:sz w:val="26"/>
                <w:szCs w:val="26"/>
              </w:rPr>
              <w:t xml:space="preserve">- </w:t>
            </w:r>
            <w:r>
              <w:rPr>
                <w:rFonts w:eastAsia="Times New Roman" w:cs="Times New Roman"/>
                <w:iCs/>
                <w:color w:val="000000" w:themeColor="text1"/>
                <w:sz w:val="26"/>
                <w:szCs w:val="26"/>
              </w:rPr>
              <w:t>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Hội trường UBND xã</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bCs/>
                <w:i/>
                <w:color w:val="000000" w:themeColor="text1"/>
                <w:sz w:val="26"/>
                <w:szCs w:val="26"/>
                <w:u w:val="single"/>
              </w:rPr>
              <w:t>Chiều:</w:t>
            </w:r>
            <w:r>
              <w:rPr>
                <w:rFonts w:eastAsia="Times New Roman" w:cs="Times New Roman"/>
                <w:bCs/>
                <w:i/>
                <w:color w:val="000000" w:themeColor="text1"/>
                <w:sz w:val="26"/>
                <w:szCs w:val="26"/>
              </w:rPr>
              <w:t xml:space="preserve"> -</w:t>
            </w:r>
            <w:r>
              <w:rPr>
                <w:rFonts w:eastAsia="Times New Roman" w:cs="Times New Roman"/>
                <w:bCs/>
                <w:color w:val="000000" w:themeColor="text1"/>
                <w:sz w:val="26"/>
                <w:szCs w:val="26"/>
              </w:rPr>
              <w:t xml:space="preserve"> Kiểm tra việc chấp hành pháp luật của các cơ sở kinh doanh VTNN trên địa bàn xã</w:t>
            </w:r>
          </w:p>
        </w:tc>
        <w:tc>
          <w:tcPr>
            <w:tcW w:w="2126"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Địa chính NN</w:t>
            </w:r>
          </w:p>
        </w:tc>
        <w:tc>
          <w:tcPr>
            <w:tcW w:w="1843"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Các thôn</w:t>
            </w: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18</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Ba</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 w:val="26"/>
                <w:szCs w:val="26"/>
                <w:u w:val="single"/>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w:t>
            </w:r>
            <w:r>
              <w:rPr>
                <w:rFonts w:eastAsia="Times New Roman" w:cs="Times New Roman"/>
                <w:color w:val="000000" w:themeColor="text1"/>
                <w:sz w:val="26"/>
                <w:szCs w:val="26"/>
              </w:rPr>
              <w:t>- Kiểm tra công tác BVR PCCCR</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Lâm Nghiệp</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Hồ Tú Sỹ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Các thôn</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w:t>
            </w:r>
            <w:r>
              <w:rPr>
                <w:rFonts w:eastAsia="Times New Roman" w:cs="Times New Roman"/>
                <w:color w:val="000000" w:themeColor="text1"/>
                <w:sz w:val="26"/>
                <w:szCs w:val="26"/>
              </w:rPr>
              <w:t xml:space="preserve">- </w:t>
            </w:r>
            <w:r>
              <w:rPr>
                <w:rFonts w:eastAsia="Times New Roman" w:cs="Times New Roman"/>
                <w:iCs/>
                <w:color w:val="000000" w:themeColor="text1"/>
                <w:spacing w:val="-6"/>
                <w:sz w:val="26"/>
                <w:szCs w:val="26"/>
              </w:rPr>
              <w:t>Thanh toán BHXH, BHYT, KPCĐ, đảm bảo lương cho CB công nhân viên, KCT xã thôn, các chế độ chính sách khác</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Tài chính- Kế toán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 xml:space="preserve">Đ/c Nguyễn Đình Anh </w:t>
            </w:r>
            <w:r>
              <w:rPr>
                <w:rFonts w:eastAsia="Times New Roman" w:cs="Times New Roman"/>
                <w:iCs/>
                <w:color w:val="000000" w:themeColor="text1"/>
                <w:sz w:val="26"/>
                <w:szCs w:val="26"/>
              </w:rPr>
              <w:t xml:space="preserve">- </w:t>
            </w:r>
            <w:r>
              <w:rPr>
                <w:rFonts w:eastAsia="Times New Roman" w:cs="Times New Roman"/>
                <w:iCs/>
                <w:color w:val="000000" w:themeColor="text1"/>
                <w:sz w:val="26"/>
                <w:szCs w:val="26"/>
              </w:rPr>
              <w:t>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19</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Tư</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 w:val="26"/>
                <w:szCs w:val="26"/>
                <w:u w:val="single"/>
              </w:rPr>
            </w:pPr>
            <w:r>
              <w:rPr>
                <w:rFonts w:eastAsia="Times New Roman" w:cs="Times New Roman"/>
                <w:i/>
                <w:iCs/>
                <w:color w:val="000000" w:themeColor="text1"/>
                <w:spacing w:val="-6"/>
                <w:sz w:val="26"/>
                <w:szCs w:val="26"/>
                <w:u w:val="single"/>
                <w:lang w:val="vi-VN"/>
              </w:rPr>
              <w:t>Sáng:</w:t>
            </w:r>
            <w:r>
              <w:rPr>
                <w:rFonts w:eastAsia="Times New Roman" w:cs="Times New Roman"/>
                <w:i/>
                <w:iCs/>
                <w:color w:val="000000" w:themeColor="text1"/>
                <w:spacing w:val="-6"/>
                <w:sz w:val="26"/>
                <w:szCs w:val="26"/>
              </w:rPr>
              <w:t xml:space="preserve"> </w:t>
            </w:r>
            <w:r>
              <w:rPr>
                <w:rFonts w:eastAsia="Times New Roman" w:cs="Times New Roman"/>
                <w:iCs/>
                <w:color w:val="000000" w:themeColor="text1"/>
                <w:spacing w:val="-6"/>
                <w:sz w:val="26"/>
                <w:szCs w:val="26"/>
              </w:rPr>
              <w:t>- Kiểm tra, nghiệm thu chính sách NQ 44,51 tỉnh đề xuất huyện</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Địa chính NN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w:t>
            </w:r>
            <w:r>
              <w:rPr>
                <w:rFonts w:eastAsia="Times New Roman" w:cs="Times New Roman"/>
                <w:color w:val="000000" w:themeColor="text1"/>
                <w:sz w:val="26"/>
                <w:szCs w:val="26"/>
              </w:rPr>
              <w:t xml:space="preserve">- </w:t>
            </w:r>
            <w:r>
              <w:rPr>
                <w:rFonts w:eastAsia="Times New Roman" w:cs="Times New Roman"/>
                <w:bCs/>
                <w:color w:val="000000" w:themeColor="text1"/>
                <w:sz w:val="26"/>
                <w:szCs w:val="26"/>
              </w:rPr>
              <w:t>Tổ chức kế hoạch tháng hành động vì trẻ em</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Văn hóa-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20</w:t>
            </w:r>
          </w:p>
          <w:p>
            <w:pPr>
              <w:spacing w:after="0" w:line="240" w:lineRule="auto"/>
              <w:jc w:val="center"/>
              <w:rPr>
                <w:rFonts w:eastAsia="Times New Roman" w:cs="Times New Roman"/>
                <w:b/>
                <w:bCs/>
                <w:color w:val="000000" w:themeColor="text1"/>
                <w:sz w:val="26"/>
                <w:szCs w:val="26"/>
              </w:rPr>
            </w:pPr>
            <w:r>
              <w:rPr>
                <w:rFonts w:eastAsia="Times New Roman" w:cs="Times New Roman"/>
                <w:bCs/>
                <w:color w:val="000000" w:themeColor="text1"/>
                <w:sz w:val="26"/>
                <w:szCs w:val="26"/>
              </w:rPr>
              <w:t>Thứ Năm</w:t>
            </w:r>
          </w:p>
          <w:p>
            <w:pPr>
              <w:spacing w:after="0" w:line="240" w:lineRule="auto"/>
              <w:jc w:val="center"/>
              <w:rPr>
                <w:rFonts w:eastAsia="Times New Roman" w:cs="Times New Roman"/>
                <w:b/>
                <w:bCs/>
                <w:color w:val="000000" w:themeColor="text1"/>
                <w:sz w:val="26"/>
                <w:szCs w:val="26"/>
              </w:rPr>
            </w:pPr>
          </w:p>
        </w:tc>
        <w:tc>
          <w:tcPr>
            <w:tcW w:w="3470"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 w:val="26"/>
                <w:szCs w:val="26"/>
              </w:rPr>
            </w:pPr>
            <w:r>
              <w:rPr>
                <w:rFonts w:eastAsia="Times New Roman" w:cs="Times New Roman"/>
                <w:i/>
                <w:color w:val="000000" w:themeColor="text1"/>
                <w:spacing w:val="-4"/>
                <w:sz w:val="26"/>
                <w:szCs w:val="26"/>
                <w:u w:val="single"/>
              </w:rPr>
              <w:t>Sáng:</w:t>
            </w:r>
            <w:r>
              <w:rPr>
                <w:rFonts w:eastAsia="Times New Roman" w:cs="Times New Roman"/>
                <w:color w:val="000000" w:themeColor="text1"/>
                <w:spacing w:val="-4"/>
                <w:sz w:val="26"/>
                <w:szCs w:val="26"/>
              </w:rPr>
              <w:t xml:space="preserve"> </w:t>
            </w:r>
            <w:r>
              <w:rPr>
                <w:rFonts w:eastAsia="Times New Roman" w:cs="Times New Roman"/>
                <w:iCs/>
                <w:color w:val="000000" w:themeColor="text1"/>
                <w:sz w:val="26"/>
                <w:szCs w:val="26"/>
              </w:rPr>
              <w:t>- Tiếp công dân định kỳ</w:t>
            </w:r>
          </w:p>
        </w:tc>
        <w:tc>
          <w:tcPr>
            <w:tcW w:w="2126"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Tiếp công dân định kỳ</w:t>
            </w:r>
          </w:p>
        </w:tc>
        <w:tc>
          <w:tcPr>
            <w:tcW w:w="1843"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Phòng Tiếp công dân</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 </w:t>
            </w:r>
            <w:r>
              <w:rPr>
                <w:rFonts w:eastAsia="Times New Roman" w:cs="Times New Roman"/>
                <w:color w:val="000000" w:themeColor="text1"/>
                <w:sz w:val="26"/>
                <w:szCs w:val="26"/>
              </w:rPr>
              <w:t>Vận động Nhân dân tham gia BHYT</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Văn hóa</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Hồ Tú Sỹ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21 Thứ Sáu</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 w:val="26"/>
                <w:szCs w:val="26"/>
                <w:u w:val="single"/>
              </w:rPr>
            </w:pPr>
            <w:r>
              <w:rPr>
                <w:rFonts w:eastAsia="Times New Roman" w:cs="Times New Roman"/>
                <w:i/>
                <w:color w:val="000000" w:themeColor="text1"/>
                <w:spacing w:val="-4"/>
                <w:sz w:val="26"/>
                <w:szCs w:val="26"/>
                <w:u w:val="single"/>
              </w:rPr>
              <w:t>Sáng:</w:t>
            </w:r>
            <w:r>
              <w:rPr>
                <w:rFonts w:eastAsia="Times New Roman" w:cs="Times New Roman"/>
                <w:i/>
                <w:color w:val="000000" w:themeColor="text1"/>
                <w:spacing w:val="-4"/>
                <w:sz w:val="26"/>
                <w:szCs w:val="26"/>
              </w:rPr>
              <w:t xml:space="preserve"> </w:t>
            </w:r>
            <w:r>
              <w:rPr>
                <w:rFonts w:eastAsia="Times New Roman" w:cs="Times New Roman"/>
                <w:iCs/>
                <w:color w:val="000000" w:themeColor="text1"/>
                <w:spacing w:val="-6"/>
                <w:sz w:val="26"/>
                <w:szCs w:val="26"/>
              </w:rPr>
              <w:t>- H</w:t>
            </w:r>
            <w:r>
              <w:rPr>
                <w:rFonts w:eastAsia="Times New Roman" w:cs="Times New Roman"/>
                <w:bCs/>
                <w:color w:val="000000" w:themeColor="text1"/>
                <w:sz w:val="26"/>
                <w:szCs w:val="26"/>
              </w:rPr>
              <w:t>ọp bàn với hội nông dân, hội phụ nữ về mở lớp đào tạo dạy nghề</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Văn hóa-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Hồ Tú Sỹ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 </w:t>
            </w:r>
            <w:r>
              <w:rPr>
                <w:rFonts w:eastAsia="Times New Roman" w:cs="Times New Roman"/>
                <w:iCs/>
                <w:color w:val="000000" w:themeColor="text1"/>
                <w:spacing w:val="-6"/>
                <w:sz w:val="26"/>
                <w:szCs w:val="26"/>
              </w:rPr>
              <w:t xml:space="preserve"> Vệ sinh công sở</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CBCC</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themeColor="text1"/>
                <w:sz w:val="26"/>
                <w:szCs w:val="26"/>
              </w:rPr>
            </w:pPr>
            <w:r>
              <w:rPr>
                <w:rFonts w:eastAsia="Times New Roman" w:cs="Times New Roman"/>
                <w:b/>
                <w:bCs/>
                <w:i/>
                <w:color w:val="000000" w:themeColor="text1"/>
                <w:sz w:val="26"/>
                <w:szCs w:val="26"/>
              </w:rPr>
              <w:t>22</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color w:val="000000" w:themeColor="text1"/>
                <w:sz w:val="26"/>
                <w:szCs w:val="26"/>
              </w:rPr>
            </w:pPr>
            <w:r>
              <w:rPr>
                <w:rFonts w:eastAsia="Times New Roman" w:cs="Times New Roman"/>
                <w:b/>
                <w:i/>
                <w:iCs/>
                <w:color w:val="000000" w:themeColor="text1"/>
                <w:sz w:val="26"/>
                <w:szCs w:val="26"/>
              </w:rPr>
              <w:t xml:space="preserve">Thứ Bảy: </w:t>
            </w:r>
          </w:p>
        </w:tc>
      </w:tr>
      <w:tr>
        <w:trPr>
          <w:trHeight w:val="467"/>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themeColor="text1"/>
                <w:sz w:val="26"/>
                <w:szCs w:val="26"/>
              </w:rPr>
            </w:pPr>
            <w:r>
              <w:rPr>
                <w:rFonts w:eastAsia="Times New Roman" w:cs="Times New Roman"/>
                <w:b/>
                <w:bCs/>
                <w:i/>
                <w:color w:val="000000" w:themeColor="text1"/>
                <w:sz w:val="26"/>
                <w:szCs w:val="26"/>
              </w:rPr>
              <w:t>23</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color w:val="000000" w:themeColor="text1"/>
                <w:sz w:val="26"/>
                <w:szCs w:val="26"/>
              </w:rPr>
            </w:pPr>
            <w:r>
              <w:rPr>
                <w:rFonts w:eastAsia="Times New Roman" w:cs="Times New Roman"/>
                <w:b/>
                <w:i/>
                <w:iCs/>
                <w:color w:val="000000" w:themeColor="text1"/>
                <w:sz w:val="26"/>
                <w:szCs w:val="26"/>
              </w:rPr>
              <w:t>Chủ nhật: Chủ nhật xanh</w:t>
            </w:r>
          </w:p>
        </w:tc>
      </w:tr>
      <w:tr>
        <w:trPr>
          <w:trHeight w:val="417"/>
        </w:trPr>
        <w:tc>
          <w:tcPr>
            <w:tcW w:w="920"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24 </w:t>
            </w:r>
            <w:r>
              <w:rPr>
                <w:rFonts w:eastAsia="Times New Roman" w:cs="Times New Roman"/>
                <w:bCs/>
                <w:color w:val="000000" w:themeColor="text1"/>
                <w:sz w:val="26"/>
                <w:szCs w:val="26"/>
              </w:rPr>
              <w:lastRenderedPageBreak/>
              <w:t>Thứ Hai</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color w:val="000000" w:themeColor="text1"/>
                <w:sz w:val="26"/>
                <w:szCs w:val="26"/>
              </w:rPr>
            </w:pPr>
            <w:r>
              <w:rPr>
                <w:rFonts w:eastAsia="Times New Roman" w:cs="Times New Roman"/>
                <w:i/>
                <w:iCs/>
                <w:color w:val="000000" w:themeColor="text1"/>
                <w:spacing w:val="-6"/>
                <w:sz w:val="26"/>
                <w:szCs w:val="26"/>
                <w:u w:val="single"/>
                <w:lang w:val="vi-VN"/>
              </w:rPr>
              <w:lastRenderedPageBreak/>
              <w:t>Sáng:</w:t>
            </w:r>
            <w:r>
              <w:rPr>
                <w:rFonts w:eastAsia="Times New Roman" w:cs="Times New Roman"/>
                <w:iCs/>
                <w:color w:val="000000" w:themeColor="text1"/>
                <w:spacing w:val="-6"/>
                <w:sz w:val="26"/>
                <w:szCs w:val="26"/>
              </w:rPr>
              <w:t xml:space="preserve"> - Giao ban UBND xã</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Văn phòng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 xml:space="preserve">Đ/c Nguyễn </w:t>
            </w:r>
            <w:r>
              <w:rPr>
                <w:rFonts w:eastAsia="Times New Roman" w:cs="Times New Roman"/>
                <w:iCs/>
                <w:color w:val="000000" w:themeColor="text1"/>
                <w:sz w:val="26"/>
                <w:szCs w:val="26"/>
              </w:rPr>
              <w:lastRenderedPageBreak/>
              <w:t>Đình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lastRenderedPageBreak/>
              <w:t xml:space="preserve">Hội trường </w:t>
            </w:r>
            <w:r>
              <w:rPr>
                <w:rFonts w:eastAsia="Times New Roman" w:cs="Times New Roman"/>
                <w:color w:val="000000" w:themeColor="text1"/>
                <w:sz w:val="26"/>
                <w:szCs w:val="26"/>
              </w:rPr>
              <w:lastRenderedPageBreak/>
              <w:t>UBND xã</w:t>
            </w:r>
          </w:p>
        </w:tc>
      </w:tr>
      <w:tr>
        <w:trPr>
          <w:trHeight w:val="417"/>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 w:val="26"/>
                <w:szCs w:val="26"/>
              </w:rPr>
            </w:pPr>
            <w:r>
              <w:rPr>
                <w:rFonts w:eastAsia="Times New Roman" w:cs="Times New Roman"/>
                <w:i/>
                <w:color w:val="000000" w:themeColor="text1"/>
                <w:sz w:val="26"/>
                <w:szCs w:val="26"/>
                <w:u w:val="single"/>
              </w:rPr>
              <w:t>Chiều:</w:t>
            </w:r>
            <w:r>
              <w:rPr>
                <w:rFonts w:eastAsia="Times New Roman" w:cs="Times New Roman"/>
                <w:i/>
                <w:color w:val="000000" w:themeColor="text1"/>
                <w:sz w:val="26"/>
                <w:szCs w:val="26"/>
              </w:rPr>
              <w:t xml:space="preserve"> </w:t>
            </w:r>
            <w:r>
              <w:rPr>
                <w:rFonts w:eastAsia="Times New Roman" w:cs="Times New Roman"/>
                <w:color w:val="000000" w:themeColor="text1"/>
                <w:sz w:val="26"/>
                <w:szCs w:val="26"/>
              </w:rPr>
              <w:t>- Kiểm tra công tác sản xuất vụ Hè Thu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color w:val="000000" w:themeColor="text1"/>
                <w:sz w:val="26"/>
                <w:szCs w:val="26"/>
              </w:rPr>
              <w:t>Địa chính NN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Các thôn</w:t>
            </w:r>
          </w:p>
        </w:tc>
      </w:tr>
      <w:tr>
        <w:trPr>
          <w:trHeight w:val="417"/>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color w:val="000000" w:themeColor="text1"/>
                <w:sz w:val="26"/>
                <w:szCs w:val="26"/>
              </w:rPr>
              <w:t xml:space="preserve">- </w:t>
            </w:r>
            <w:r>
              <w:rPr>
                <w:rFonts w:eastAsia="Times New Roman" w:cs="Times New Roman"/>
                <w:color w:val="000000" w:themeColor="text1"/>
                <w:sz w:val="26"/>
                <w:szCs w:val="26"/>
              </w:rPr>
              <w:t xml:space="preserve">Làm việc với </w:t>
            </w:r>
            <w:r>
              <w:rPr>
                <w:rFonts w:eastAsia="Times New Roman" w:cs="Times New Roman"/>
                <w:color w:val="000000" w:themeColor="text1"/>
                <w:sz w:val="26"/>
                <w:szCs w:val="26"/>
              </w:rPr>
              <w:t>đoàn công tác của huyện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CBCC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Hội trường</w:t>
            </w:r>
          </w:p>
        </w:tc>
      </w:tr>
      <w:tr>
        <w:trPr>
          <w:trHeight w:val="520"/>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25 Thứ Ba</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themeColor="text1"/>
                <w:sz w:val="26"/>
                <w:szCs w:val="26"/>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Tuyên truyền PCCC, CNCH trên địa bàn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CAX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Các thôn</w:t>
            </w:r>
          </w:p>
        </w:tc>
      </w:tr>
      <w:tr>
        <w:trPr>
          <w:trHeight w:val="809"/>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 w:val="26"/>
                <w:szCs w:val="26"/>
              </w:rPr>
            </w:pPr>
            <w:r>
              <w:rPr>
                <w:rFonts w:eastAsia="Times New Roman" w:cs="Times New Roman"/>
                <w:i/>
                <w:color w:val="000000" w:themeColor="text1"/>
                <w:sz w:val="26"/>
                <w:szCs w:val="26"/>
                <w:u w:val="single"/>
              </w:rPr>
              <w:t>Chiều:</w:t>
            </w:r>
            <w:r>
              <w:rPr>
                <w:rFonts w:eastAsia="Times New Roman" w:cs="Times New Roman"/>
                <w:color w:val="000000" w:themeColor="text1"/>
                <w:sz w:val="26"/>
                <w:szCs w:val="26"/>
              </w:rPr>
              <w:t xml:space="preserve"> - Tuyên truyền phòng chống đuối nước cho trẻ em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Văn hóa – Xã hội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Hồ Tú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809"/>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Arial Unicode MS" w:cs="Times New Roman"/>
                <w:bCs/>
                <w:color w:val="000000" w:themeColor="text1"/>
                <w:sz w:val="26"/>
                <w:szCs w:val="26"/>
                <w:bdr w:val="nil"/>
              </w:rPr>
              <w:t xml:space="preserve">- </w:t>
            </w:r>
            <w:r>
              <w:rPr>
                <w:rFonts w:eastAsia="Arial Unicode MS" w:cs="Times New Roman"/>
                <w:bCs/>
                <w:color w:val="000000" w:themeColor="text1"/>
                <w:sz w:val="26"/>
                <w:szCs w:val="26"/>
                <w:bdr w:val="nil"/>
              </w:rPr>
              <w:t xml:space="preserve">Làm việc với </w:t>
            </w:r>
            <w:r>
              <w:rPr>
                <w:rFonts w:eastAsia="Arial Unicode MS" w:cs="Times New Roman"/>
                <w:bCs/>
                <w:color w:val="000000" w:themeColor="text1"/>
                <w:sz w:val="26"/>
                <w:szCs w:val="26"/>
                <w:bdr w:val="nil"/>
              </w:rPr>
              <w:t>UBND huyện</w:t>
            </w:r>
            <w:r>
              <w:rPr>
                <w:rFonts w:eastAsia="Arial Unicode MS" w:cs="Times New Roman"/>
                <w:bCs/>
                <w:color w:val="000000" w:themeColor="text1"/>
                <w:sz w:val="26"/>
                <w:szCs w:val="26"/>
                <w:bdr w:val="nil"/>
              </w:rPr>
              <w:t xml:space="preserve"> về chấn chỉnh công tác bảo vệ môi trường đối với các trang trại chăn nuôi trên địa bàn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CC Địa chính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Huyện</w:t>
            </w: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26</w:t>
            </w:r>
          </w:p>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Thứ Tư</w:t>
            </w: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themeColor="text1"/>
                <w:sz w:val="26"/>
                <w:szCs w:val="26"/>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Tổ chức giải bóng đá thiếu niên năm 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Văn hóa – Xã hội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Hồ Tú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Các thôn</w:t>
            </w:r>
          </w:p>
        </w:tc>
      </w:tr>
      <w:tr>
        <w:trPr>
          <w:trHeight w:val="1279"/>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i/>
                <w:color w:val="000000" w:themeColor="text1"/>
                <w:sz w:val="26"/>
                <w:szCs w:val="26"/>
                <w:u w:val="single"/>
              </w:rPr>
              <w:t>Chiều:</w:t>
            </w:r>
            <w:r>
              <w:rPr>
                <w:rFonts w:eastAsia="Times New Roman" w:cs="Times New Roman"/>
                <w:color w:val="000000" w:themeColor="text1"/>
                <w:sz w:val="26"/>
                <w:szCs w:val="26"/>
              </w:rPr>
              <w:t xml:space="preserve"> - Kế toán phối hợp các bộ phận chuyên môn làm chứng từ thanh toán các khoản chi thường xuyên.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Tài chính – Kế toán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27</w:t>
            </w:r>
          </w:p>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Thứ Năm</w:t>
            </w: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themeColor="text1"/>
                <w:sz w:val="26"/>
                <w:szCs w:val="26"/>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Tuyên truyền tổ chức hội thi hái hoa dân chủ tìm  hiểu kiến thức về gia đình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Văn hóa - Xã hội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Hồ Tú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Trụ sở</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themeColor="text1"/>
                <w:sz w:val="26"/>
                <w:szCs w:val="26"/>
              </w:rPr>
            </w:pPr>
            <w:r>
              <w:rPr>
                <w:rFonts w:eastAsia="Times New Roman" w:cs="Times New Roman"/>
                <w:i/>
                <w:iCs/>
                <w:color w:val="000000" w:themeColor="text1"/>
                <w:spacing w:val="-6"/>
                <w:sz w:val="26"/>
                <w:szCs w:val="26"/>
                <w:u w:val="single"/>
                <w:lang w:val="vi-VN"/>
              </w:rPr>
              <w:t>Chiều:</w:t>
            </w:r>
            <w:r>
              <w:rPr>
                <w:rFonts w:eastAsia="Times New Roman" w:cs="Times New Roman"/>
                <w:iCs/>
                <w:color w:val="000000" w:themeColor="text1"/>
                <w:spacing w:val="-6"/>
                <w:sz w:val="26"/>
                <w:szCs w:val="26"/>
              </w:rPr>
              <w:t xml:space="preserve"> - </w:t>
            </w:r>
            <w:r>
              <w:rPr>
                <w:rFonts w:eastAsia="Times New Roman" w:cs="Times New Roman"/>
                <w:color w:val="000000" w:themeColor="text1"/>
                <w:sz w:val="26"/>
                <w:szCs w:val="26"/>
              </w:rPr>
              <w:t xml:space="preserve"> Kiểm tra cây trồng vụ Hè thu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Nông nghiệp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Văn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Các thôn</w:t>
            </w:r>
          </w:p>
        </w:tc>
      </w:tr>
      <w:tr>
        <w:trPr>
          <w:trHeight w:val="979"/>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28</w:t>
            </w:r>
          </w:p>
          <w:p>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Thứ Sáu</w:t>
            </w: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themeColor="text1"/>
                <w:sz w:val="26"/>
                <w:szCs w:val="26"/>
              </w:rPr>
            </w:pPr>
            <w:r>
              <w:rPr>
                <w:rFonts w:eastAsia="Times New Roman" w:cs="Times New Roman"/>
                <w:i/>
                <w:iCs/>
                <w:color w:val="000000" w:themeColor="text1"/>
                <w:spacing w:val="-6"/>
                <w:sz w:val="26"/>
                <w:szCs w:val="26"/>
                <w:u w:val="single"/>
                <w:lang w:val="vi-VN"/>
              </w:rPr>
              <w:t>Sáng:</w:t>
            </w:r>
            <w:r>
              <w:rPr>
                <w:rFonts w:eastAsia="Times New Roman" w:cs="Times New Roman"/>
                <w:iCs/>
                <w:color w:val="000000" w:themeColor="text1"/>
                <w:spacing w:val="-6"/>
                <w:sz w:val="26"/>
                <w:szCs w:val="26"/>
              </w:rPr>
              <w:t xml:space="preserve"> - </w:t>
            </w:r>
            <w:r>
              <w:rPr>
                <w:rFonts w:eastAsia="Times New Roman" w:cs="Times New Roman"/>
                <w:color w:val="000000" w:themeColor="text1"/>
                <w:sz w:val="26"/>
                <w:szCs w:val="26"/>
              </w:rPr>
              <w:t>Họp Hội đồng xác định khuyết tật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Văn hóa – Xã hội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Đ/c Nguyễn Đình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Trụ sở</w:t>
            </w:r>
          </w:p>
        </w:tc>
      </w:tr>
      <w:tr>
        <w:trPr>
          <w:trHeight w:val="417"/>
        </w:trPr>
        <w:tc>
          <w:tcPr>
            <w:tcW w:w="920" w:type="dxa"/>
            <w:vMerge/>
            <w:tcBorders>
              <w:left w:val="single" w:sz="4" w:space="0" w:color="auto"/>
              <w:bottom w:val="single" w:sz="4" w:space="0" w:color="auto"/>
              <w:right w:val="single" w:sz="4" w:space="0" w:color="auto"/>
            </w:tcBorders>
            <w:vAlign w:val="center"/>
          </w:tcPr>
          <w:p>
            <w:pPr>
              <w:spacing w:after="0" w:line="240" w:lineRule="auto"/>
              <w:rPr>
                <w:rFonts w:eastAsia="Times New Roman" w:cs="Times New Roman"/>
                <w:bCs/>
                <w:color w:val="000000" w:themeColor="text1"/>
                <w:sz w:val="26"/>
                <w:szCs w:val="26"/>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 w:val="26"/>
                <w:szCs w:val="26"/>
                <w:u w:val="single"/>
              </w:rPr>
            </w:pPr>
            <w:r>
              <w:rPr>
                <w:rFonts w:eastAsia="Times New Roman" w:cs="Times New Roman"/>
                <w:i/>
                <w:color w:val="000000" w:themeColor="text1"/>
                <w:sz w:val="26"/>
                <w:szCs w:val="26"/>
                <w:u w:val="single"/>
              </w:rPr>
              <w:t>Chiều:</w:t>
            </w:r>
            <w:r>
              <w:rPr>
                <w:rFonts w:eastAsia="Times New Roman" w:cs="Times New Roman"/>
                <w:color w:val="000000" w:themeColor="text1"/>
                <w:sz w:val="26"/>
                <w:szCs w:val="26"/>
              </w:rPr>
              <w:t xml:space="preserve"> - Tuần tra quản lý bảo vệ rừng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Lâm nghiệp xã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themeColor="text1"/>
                <w:sz w:val="26"/>
                <w:szCs w:val="26"/>
              </w:rPr>
            </w:pPr>
            <w:r>
              <w:rPr>
                <w:rFonts w:eastAsia="Times New Roman" w:cs="Times New Roman"/>
                <w:iCs/>
                <w:color w:val="000000" w:themeColor="text1"/>
                <w:sz w:val="26"/>
                <w:szCs w:val="26"/>
              </w:rPr>
              <w:t>Các khu vực rừng</w:t>
            </w:r>
          </w:p>
        </w:tc>
      </w:tr>
      <w:tr>
        <w:trPr>
          <w:trHeight w:val="417"/>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29</w:t>
            </w: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Times New Roman" w:cs="Times New Roman"/>
                <w:b/>
                <w:i/>
                <w:color w:val="000000"/>
                <w:sz w:val="26"/>
                <w:szCs w:val="26"/>
              </w:rPr>
              <w:t>Thứ Bảy:</w:t>
            </w:r>
            <w:r>
              <w:rPr>
                <w:rFonts w:eastAsia="Times New Roman" w:cs="Times New Roman"/>
                <w:color w:val="000000"/>
                <w:sz w:val="26"/>
                <w:szCs w:val="26"/>
              </w:rPr>
              <w:t xml:space="preserve"> Đi cơ sở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r>
      <w:tr>
        <w:trPr>
          <w:trHeight w:val="417"/>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30</w:t>
            </w:r>
          </w:p>
        </w:tc>
        <w:tc>
          <w:tcPr>
            <w:tcW w:w="347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Times New Roman" w:cs="Times New Roman"/>
                <w:b/>
                <w:i/>
                <w:color w:val="000000"/>
                <w:sz w:val="26"/>
                <w:szCs w:val="26"/>
              </w:rPr>
              <w:t>Chủ Nhật: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r>
    </w:tbl>
    <w:p>
      <w:pPr>
        <w:spacing w:after="0" w:line="240" w:lineRule="auto"/>
        <w:rPr>
          <w:rFonts w:eastAsia="Times New Roman" w:cs="Times New Roman"/>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tc>
          <w:tcPr>
            <w:tcW w:w="4927" w:type="dxa"/>
          </w:tcPr>
          <w:p>
            <w:pPr>
              <w:ind w:right="-574"/>
              <w:jc w:val="both"/>
              <w:rPr>
                <w:b/>
                <w:i/>
                <w:color w:val="000000"/>
                <w:sz w:val="24"/>
                <w:szCs w:val="24"/>
                <w:lang w:val="vi-VN"/>
              </w:rPr>
            </w:pPr>
          </w:p>
          <w:p>
            <w:pPr>
              <w:ind w:right="-574"/>
              <w:jc w:val="both"/>
              <w:rPr>
                <w:b/>
                <w:color w:val="000000"/>
                <w:sz w:val="26"/>
                <w:szCs w:val="24"/>
                <w:lang w:val="vi-VN"/>
              </w:rPr>
            </w:pPr>
            <w:r>
              <w:rPr>
                <w:b/>
                <w:i/>
                <w:color w:val="000000"/>
                <w:sz w:val="24"/>
                <w:szCs w:val="24"/>
                <w:lang w:val="vi-VN"/>
              </w:rPr>
              <w:t>N</w:t>
            </w:r>
            <w:r>
              <w:rPr>
                <w:rFonts w:hint="eastAsia"/>
                <w:b/>
                <w:i/>
                <w:color w:val="000000"/>
                <w:sz w:val="24"/>
                <w:szCs w:val="24"/>
                <w:lang w:val="vi-VN"/>
              </w:rPr>
              <w:t>ơ</w:t>
            </w:r>
            <w:r>
              <w:rPr>
                <w:b/>
                <w:i/>
                <w:color w:val="000000"/>
                <w:sz w:val="24"/>
                <w:szCs w:val="24"/>
                <w:lang w:val="vi-VN"/>
              </w:rPr>
              <w:t>i nhận:</w:t>
            </w:r>
            <w:r>
              <w:rPr>
                <w:b/>
                <w:color w:val="000000"/>
                <w:sz w:val="24"/>
                <w:szCs w:val="24"/>
                <w:lang w:val="vi-VN"/>
              </w:rPr>
              <w:tab/>
            </w:r>
            <w:r>
              <w:rPr>
                <w:b/>
                <w:color w:val="000000"/>
                <w:sz w:val="24"/>
                <w:szCs w:val="24"/>
                <w:lang w:val="vi-VN"/>
              </w:rPr>
              <w:tab/>
              <w:t xml:space="preserve">                                </w:t>
            </w:r>
            <w:r>
              <w:rPr>
                <w:b/>
                <w:color w:val="000000"/>
                <w:sz w:val="24"/>
                <w:szCs w:val="24"/>
                <w:lang w:val="vi-VN"/>
              </w:rPr>
              <w:tab/>
            </w:r>
            <w:r>
              <w:rPr>
                <w:b/>
                <w:color w:val="000000"/>
                <w:sz w:val="24"/>
                <w:szCs w:val="24"/>
                <w:lang w:val="vi-VN"/>
              </w:rPr>
              <w:tab/>
            </w:r>
          </w:p>
          <w:p>
            <w:pPr>
              <w:jc w:val="both"/>
              <w:rPr>
                <w:color w:val="000000"/>
                <w:sz w:val="22"/>
                <w:lang w:val="vi-VN"/>
              </w:rPr>
            </w:pPr>
            <w:r>
              <w:rPr>
                <w:color w:val="000000"/>
                <w:sz w:val="22"/>
                <w:lang w:val="vi-VN"/>
              </w:rPr>
              <w:t xml:space="preserve">- TT </w:t>
            </w:r>
            <w:r>
              <w:rPr>
                <w:color w:val="000000"/>
                <w:sz w:val="22"/>
              </w:rPr>
              <w:t>Đảng</w:t>
            </w:r>
            <w:r>
              <w:rPr>
                <w:color w:val="000000"/>
                <w:sz w:val="22"/>
                <w:lang w:val="vi-VN"/>
              </w:rPr>
              <w:t xml:space="preserve"> ủy, HĐND, UBMTTQ </w:t>
            </w:r>
            <w:r>
              <w:rPr>
                <w:color w:val="000000"/>
                <w:sz w:val="22"/>
              </w:rPr>
              <w:t>xã</w:t>
            </w:r>
            <w:r>
              <w:rPr>
                <w:color w:val="000000"/>
                <w:sz w:val="22"/>
                <w:lang w:val="vi-VN"/>
              </w:rPr>
              <w:t>;</w:t>
            </w:r>
          </w:p>
          <w:p>
            <w:pPr>
              <w:jc w:val="both"/>
              <w:rPr>
                <w:color w:val="000000"/>
                <w:sz w:val="22"/>
                <w:lang w:val="vi-VN"/>
              </w:rPr>
            </w:pPr>
            <w:r>
              <w:rPr>
                <w:color w:val="000000"/>
                <w:sz w:val="22"/>
                <w:lang w:val="vi-VN"/>
              </w:rPr>
              <w:t xml:space="preserve">- Chủ tịch, các PCT UBND </w:t>
            </w:r>
            <w:r>
              <w:rPr>
                <w:color w:val="000000"/>
                <w:sz w:val="22"/>
              </w:rPr>
              <w:t>xã</w:t>
            </w:r>
            <w:r>
              <w:rPr>
                <w:color w:val="000000"/>
                <w:sz w:val="22"/>
                <w:lang w:val="vi-VN"/>
              </w:rPr>
              <w:t>;</w:t>
            </w:r>
          </w:p>
          <w:p>
            <w:pPr>
              <w:jc w:val="both"/>
              <w:rPr>
                <w:color w:val="000000"/>
                <w:sz w:val="22"/>
              </w:rPr>
            </w:pPr>
            <w:r>
              <w:rPr>
                <w:color w:val="000000"/>
                <w:sz w:val="22"/>
                <w:lang w:val="vi-VN"/>
              </w:rPr>
              <w:t xml:space="preserve">- </w:t>
            </w:r>
            <w:r>
              <w:rPr>
                <w:color w:val="000000"/>
                <w:sz w:val="22"/>
              </w:rPr>
              <w:t>CB, CC xã</w:t>
            </w:r>
            <w:r>
              <w:rPr>
                <w:color w:val="000000"/>
                <w:sz w:val="22"/>
                <w:lang w:val="vi-VN"/>
              </w:rPr>
              <w:t>;</w:t>
            </w:r>
          </w:p>
          <w:p>
            <w:pPr>
              <w:jc w:val="both"/>
              <w:rPr>
                <w:color w:val="000000"/>
                <w:sz w:val="22"/>
              </w:rPr>
            </w:pPr>
            <w:r>
              <w:rPr>
                <w:color w:val="000000"/>
                <w:sz w:val="22"/>
              </w:rPr>
              <w:t>- Các thôn;</w:t>
            </w:r>
          </w:p>
          <w:p>
            <w:pPr>
              <w:rPr>
                <w:color w:val="000000"/>
                <w:sz w:val="32"/>
                <w:szCs w:val="32"/>
              </w:rPr>
            </w:pPr>
            <w:r>
              <w:rPr>
                <w:color w:val="000000"/>
                <w:sz w:val="22"/>
                <w:lang w:val="vi-VN"/>
              </w:rPr>
              <w:t>- Lưu</w:t>
            </w:r>
            <w:r>
              <w:rPr>
                <w:color w:val="000000"/>
                <w:sz w:val="22"/>
              </w:rPr>
              <w:t>:</w:t>
            </w:r>
            <w:r>
              <w:rPr>
                <w:color w:val="000000"/>
                <w:sz w:val="22"/>
                <w:lang w:val="vi-VN"/>
              </w:rPr>
              <w:t xml:space="preserve"> VT.</w:t>
            </w:r>
          </w:p>
        </w:tc>
        <w:tc>
          <w:tcPr>
            <w:tcW w:w="4927" w:type="dxa"/>
          </w:tcPr>
          <w:p>
            <w:pPr>
              <w:jc w:val="center"/>
              <w:rPr>
                <w:b/>
                <w:color w:val="000000"/>
                <w:sz w:val="26"/>
                <w:szCs w:val="24"/>
              </w:rPr>
            </w:pPr>
          </w:p>
          <w:p>
            <w:pPr>
              <w:jc w:val="center"/>
              <w:rPr>
                <w:color w:val="000000"/>
                <w:sz w:val="32"/>
                <w:szCs w:val="32"/>
              </w:rPr>
            </w:pPr>
            <w:r>
              <w:rPr>
                <w:b/>
                <w:color w:val="000000"/>
                <w:sz w:val="26"/>
                <w:szCs w:val="24"/>
              </w:rPr>
              <w:t>ỦY BAN NHÂN DÂN XÃ</w:t>
            </w:r>
          </w:p>
        </w:tc>
      </w:tr>
    </w:tbl>
    <w:p>
      <w:pPr>
        <w:spacing w:after="0" w:line="240" w:lineRule="auto"/>
        <w:rPr>
          <w:rFonts w:eastAsia="Times New Roman" w:cs="Times New Roman"/>
          <w:color w:val="000000"/>
          <w:sz w:val="32"/>
          <w:szCs w:val="32"/>
        </w:rPr>
      </w:pPr>
    </w:p>
    <w:p/>
    <w:sectPr>
      <w:headerReference w:type="default" r:id="rId7"/>
      <w:footerReference w:type="default" r:id="rId8"/>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990D25"/>
    <w:multiLevelType w:val="hybridMultilevel"/>
    <w:tmpl w:val="46E89782"/>
    <w:lvl w:ilvl="0" w:tplc="A0D205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0674E"/>
    <w:multiLevelType w:val="hybridMultilevel"/>
    <w:tmpl w:val="66566E54"/>
    <w:lvl w:ilvl="0" w:tplc="67EC4E12">
      <w:start w:val="6"/>
      <w:numFmt w:val="bullet"/>
      <w:lvlText w:val="-"/>
      <w:lvlJc w:val="left"/>
      <w:pPr>
        <w:ind w:left="4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23D87-43EC-4993-BB42-40E69E67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0A6A3-A698-4F4A-A02D-C63C612FAD6C}"/>
</file>

<file path=customXml/itemProps2.xml><?xml version="1.0" encoding="utf-8"?>
<ds:datastoreItem xmlns:ds="http://schemas.openxmlformats.org/officeDocument/2006/customXml" ds:itemID="{AEF89035-C8B4-40BA-9FA2-4FFFA0C4C0D9}"/>
</file>

<file path=customXml/itemProps3.xml><?xml version="1.0" encoding="utf-8"?>
<ds:datastoreItem xmlns:ds="http://schemas.openxmlformats.org/officeDocument/2006/customXml" ds:itemID="{80133CD5-730B-462E-B0E8-192D8563651A}"/>
</file>

<file path=docProps/app.xml><?xml version="1.0" encoding="utf-8"?>
<Properties xmlns="http://schemas.openxmlformats.org/officeDocument/2006/extended-properties" xmlns:vt="http://schemas.openxmlformats.org/officeDocument/2006/docPropsVTypes">
  <Template>Normal</Template>
  <TotalTime>338</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2024-05-27T02:46:00Z</dcterms:created>
  <dcterms:modified xsi:type="dcterms:W3CDTF">2024-06-07T00:38:00Z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